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06" w:rsidRPr="006A6AE5" w:rsidRDefault="006034D5" w:rsidP="00136806">
      <w:pPr>
        <w:widowControl w:val="0"/>
        <w:spacing w:line="360" w:lineRule="auto"/>
        <w:ind w:left="1800"/>
        <w:jc w:val="right"/>
        <w:textAlignment w:val="baseline"/>
        <w:rPr>
          <w:rFonts w:ascii="Constantia" w:eastAsia="Arial Narrow" w:hAnsi="Constantia"/>
          <w:b/>
          <w:color w:val="000000"/>
          <w:sz w:val="25"/>
          <w:szCs w:val="25"/>
          <w:lang w:val="it-IT"/>
        </w:rPr>
      </w:pPr>
      <w:r w:rsidRPr="006A6AE5">
        <w:rPr>
          <w:rFonts w:ascii="Constantia" w:eastAsia="Arial Narrow" w:hAnsi="Constantia"/>
          <w:b/>
          <w:color w:val="000000"/>
          <w:sz w:val="25"/>
          <w:szCs w:val="25"/>
          <w:lang w:val="it-IT"/>
        </w:rPr>
        <w:t>A</w:t>
      </w:r>
      <w:r w:rsidR="00136806" w:rsidRPr="006A6AE5">
        <w:rPr>
          <w:rFonts w:ascii="Constantia" w:eastAsia="Arial Narrow" w:hAnsi="Constantia"/>
          <w:b/>
          <w:color w:val="000000"/>
          <w:sz w:val="25"/>
          <w:szCs w:val="25"/>
          <w:lang w:val="it-IT"/>
        </w:rPr>
        <w:t>l PRESIDENTE del Consiglio Comunale di MARCIANISE</w:t>
      </w:r>
    </w:p>
    <w:p w:rsidR="00136806" w:rsidRPr="006A6AE5" w:rsidRDefault="00136806" w:rsidP="00136806">
      <w:pPr>
        <w:widowControl w:val="0"/>
        <w:spacing w:line="360" w:lineRule="auto"/>
        <w:ind w:left="1800"/>
        <w:jc w:val="right"/>
        <w:textAlignment w:val="baseline"/>
        <w:rPr>
          <w:rFonts w:ascii="Constantia" w:eastAsia="Arial Narrow" w:hAnsi="Constantia"/>
          <w:b/>
          <w:color w:val="000000"/>
          <w:sz w:val="25"/>
          <w:szCs w:val="25"/>
          <w:lang w:val="it-IT"/>
        </w:rPr>
      </w:pPr>
      <w:r w:rsidRPr="006A6AE5">
        <w:rPr>
          <w:rFonts w:ascii="Constantia" w:eastAsia="Arial Narrow" w:hAnsi="Constantia"/>
          <w:b/>
          <w:color w:val="000000"/>
          <w:sz w:val="25"/>
          <w:szCs w:val="25"/>
          <w:lang w:val="it-IT"/>
        </w:rPr>
        <w:t xml:space="preserve">Avv. Antimo RONDELLO </w:t>
      </w:r>
    </w:p>
    <w:p w:rsidR="006A6AE5" w:rsidRPr="006A6AE5" w:rsidRDefault="006A6AE5" w:rsidP="00136806">
      <w:pPr>
        <w:widowControl w:val="0"/>
        <w:spacing w:line="360" w:lineRule="auto"/>
        <w:ind w:left="1800"/>
        <w:jc w:val="right"/>
        <w:textAlignment w:val="baseline"/>
        <w:rPr>
          <w:rFonts w:ascii="Constantia" w:eastAsia="Arial Narrow" w:hAnsi="Constantia"/>
          <w:b/>
          <w:color w:val="000000"/>
          <w:sz w:val="25"/>
          <w:szCs w:val="25"/>
          <w:lang w:val="it-IT"/>
        </w:rPr>
      </w:pPr>
      <w:proofErr w:type="gramStart"/>
      <w:r w:rsidRPr="006A6AE5">
        <w:rPr>
          <w:rFonts w:ascii="Constantia" w:eastAsia="Arial Narrow" w:hAnsi="Constantia"/>
          <w:b/>
          <w:color w:val="000000"/>
          <w:sz w:val="25"/>
          <w:szCs w:val="25"/>
          <w:lang w:val="it-IT"/>
        </w:rPr>
        <w:t>e</w:t>
      </w:r>
      <w:proofErr w:type="gramEnd"/>
      <w:r w:rsidRPr="006A6AE5">
        <w:rPr>
          <w:rFonts w:ascii="Constantia" w:eastAsia="Arial Narrow" w:hAnsi="Constantia"/>
          <w:b/>
          <w:color w:val="000000"/>
          <w:sz w:val="25"/>
          <w:szCs w:val="25"/>
          <w:lang w:val="it-IT"/>
        </w:rPr>
        <w:t>, p.c., ai Consiglieri Comunali di Marcianise</w:t>
      </w:r>
    </w:p>
    <w:p w:rsidR="008247B1" w:rsidRDefault="008247B1" w:rsidP="006C40F1">
      <w:pPr>
        <w:widowControl w:val="0"/>
        <w:ind w:left="1418" w:hanging="1418"/>
        <w:jc w:val="both"/>
        <w:textAlignment w:val="baseline"/>
        <w:rPr>
          <w:rFonts w:ascii="Constantia" w:eastAsia="Arial Narrow" w:hAnsi="Constantia"/>
          <w:b/>
          <w:color w:val="000000"/>
          <w:spacing w:val="-2"/>
          <w:sz w:val="25"/>
          <w:szCs w:val="25"/>
          <w:lang w:val="it-IT"/>
        </w:rPr>
      </w:pPr>
    </w:p>
    <w:p w:rsidR="00D63AFC" w:rsidRPr="006A6AE5" w:rsidRDefault="00285004" w:rsidP="006C40F1">
      <w:pPr>
        <w:widowControl w:val="0"/>
        <w:ind w:left="1418" w:hanging="1418"/>
        <w:jc w:val="both"/>
        <w:textAlignment w:val="baseline"/>
        <w:rPr>
          <w:rFonts w:ascii="Constantia" w:eastAsia="Arial Narrow" w:hAnsi="Constantia"/>
          <w:b/>
          <w:color w:val="000000"/>
          <w:spacing w:val="-2"/>
          <w:sz w:val="25"/>
          <w:szCs w:val="25"/>
          <w:lang w:val="it-IT"/>
        </w:rPr>
      </w:pPr>
      <w:proofErr w:type="gramStart"/>
      <w:r w:rsidRPr="006A6AE5">
        <w:rPr>
          <w:rFonts w:ascii="Constantia" w:eastAsia="Arial Narrow" w:hAnsi="Constantia"/>
          <w:b/>
          <w:color w:val="000000"/>
          <w:spacing w:val="-2"/>
          <w:sz w:val="25"/>
          <w:szCs w:val="25"/>
          <w:lang w:val="it-IT"/>
        </w:rPr>
        <w:t>OGGETTO:</w:t>
      </w:r>
      <w:r w:rsidR="00D63AFC" w:rsidRPr="006A6AE5">
        <w:rPr>
          <w:rFonts w:ascii="Constantia" w:eastAsia="Arial Narrow" w:hAnsi="Constantia"/>
          <w:b/>
          <w:color w:val="000000"/>
          <w:spacing w:val="-2"/>
          <w:sz w:val="25"/>
          <w:szCs w:val="25"/>
          <w:lang w:val="it-IT"/>
        </w:rPr>
        <w:t xml:space="preserve"> </w:t>
      </w:r>
      <w:r w:rsidR="0042727E">
        <w:rPr>
          <w:rFonts w:ascii="Constantia" w:eastAsia="Arial Narrow" w:hAnsi="Constantia"/>
          <w:b/>
          <w:color w:val="000000"/>
          <w:spacing w:val="-2"/>
          <w:sz w:val="25"/>
          <w:szCs w:val="25"/>
          <w:lang w:val="it-IT"/>
        </w:rPr>
        <w:t xml:space="preserve"> </w:t>
      </w:r>
      <w:r w:rsidR="00D63AFC" w:rsidRPr="006A6AE5">
        <w:rPr>
          <w:rFonts w:ascii="Constantia" w:eastAsia="Arial Narrow" w:hAnsi="Constantia"/>
          <w:b/>
          <w:color w:val="000000"/>
          <w:spacing w:val="-2"/>
          <w:sz w:val="25"/>
          <w:szCs w:val="25"/>
          <w:lang w:val="it-IT"/>
        </w:rPr>
        <w:t>Mozione</w:t>
      </w:r>
      <w:proofErr w:type="gramEnd"/>
      <w:r w:rsidR="00D63AFC" w:rsidRPr="006A6AE5">
        <w:rPr>
          <w:rFonts w:ascii="Constantia" w:eastAsia="Arial Narrow" w:hAnsi="Constantia"/>
          <w:b/>
          <w:color w:val="000000"/>
          <w:spacing w:val="-2"/>
          <w:sz w:val="25"/>
          <w:szCs w:val="25"/>
          <w:lang w:val="it-IT"/>
        </w:rPr>
        <w:t xml:space="preserve"> per la istituzione di una Commissione speciale </w:t>
      </w:r>
      <w:r w:rsidR="00A43502">
        <w:rPr>
          <w:rFonts w:ascii="Constantia" w:eastAsia="Arial Narrow" w:hAnsi="Constantia"/>
          <w:b/>
          <w:color w:val="000000"/>
          <w:spacing w:val="-2"/>
          <w:sz w:val="25"/>
          <w:szCs w:val="25"/>
          <w:lang w:val="it-IT"/>
        </w:rPr>
        <w:t xml:space="preserve">e di indagine </w:t>
      </w:r>
      <w:r w:rsidR="006C40F1">
        <w:rPr>
          <w:rFonts w:ascii="Constantia" w:eastAsia="Arial Narrow" w:hAnsi="Constantia"/>
          <w:b/>
          <w:color w:val="000000"/>
          <w:spacing w:val="-2"/>
          <w:sz w:val="25"/>
          <w:szCs w:val="25"/>
          <w:lang w:val="it-IT"/>
        </w:rPr>
        <w:t xml:space="preserve">sul </w:t>
      </w:r>
      <w:r w:rsidR="006C40F1">
        <w:rPr>
          <w:rFonts w:ascii="Constantia" w:eastAsia="Arial Narrow" w:hAnsi="Constantia"/>
          <w:b/>
          <w:color w:val="000000"/>
          <w:spacing w:val="-2"/>
          <w:sz w:val="25"/>
          <w:szCs w:val="25"/>
          <w:lang w:val="it-IT"/>
        </w:rPr>
        <w:t xml:space="preserve">Consorzio IDRICO TERRA DI LAVORO </w:t>
      </w:r>
      <w:r w:rsidR="00D63AFC" w:rsidRPr="006A6AE5">
        <w:rPr>
          <w:rFonts w:ascii="Constantia" w:eastAsia="Arial Narrow" w:hAnsi="Constantia"/>
          <w:b/>
          <w:color w:val="000000"/>
          <w:spacing w:val="-2"/>
          <w:sz w:val="25"/>
          <w:szCs w:val="25"/>
          <w:lang w:val="it-IT"/>
        </w:rPr>
        <w:t>ai sensi dell’art. 16 dello Statuto Comunale</w:t>
      </w:r>
      <w:r w:rsidR="006C40F1">
        <w:rPr>
          <w:rFonts w:ascii="Constantia" w:eastAsia="Arial Narrow" w:hAnsi="Constantia"/>
          <w:b/>
          <w:color w:val="000000"/>
          <w:spacing w:val="-2"/>
          <w:sz w:val="25"/>
          <w:szCs w:val="25"/>
          <w:lang w:val="it-IT"/>
        </w:rPr>
        <w:t>.</w:t>
      </w:r>
      <w:r w:rsidR="00D63AFC" w:rsidRPr="006A6AE5">
        <w:rPr>
          <w:rFonts w:ascii="Constantia" w:eastAsia="Arial Narrow" w:hAnsi="Constantia"/>
          <w:b/>
          <w:color w:val="000000"/>
          <w:spacing w:val="-2"/>
          <w:sz w:val="25"/>
          <w:szCs w:val="25"/>
          <w:lang w:val="it-IT"/>
        </w:rPr>
        <w:t xml:space="preserve"> </w:t>
      </w:r>
    </w:p>
    <w:p w:rsidR="00D63AFC" w:rsidRPr="006A6AE5" w:rsidRDefault="00D63AFC" w:rsidP="00D63AFC">
      <w:pPr>
        <w:widowControl w:val="0"/>
        <w:spacing w:line="360" w:lineRule="auto"/>
        <w:ind w:left="1418" w:hanging="1418"/>
        <w:jc w:val="both"/>
        <w:textAlignment w:val="baseline"/>
        <w:rPr>
          <w:rFonts w:ascii="Constantia" w:eastAsia="Arial Narrow" w:hAnsi="Constantia"/>
          <w:color w:val="000000"/>
          <w:sz w:val="25"/>
          <w:szCs w:val="25"/>
          <w:lang w:val="it-IT"/>
        </w:rPr>
      </w:pPr>
    </w:p>
    <w:p w:rsidR="00332E8E" w:rsidRPr="00E6027D" w:rsidRDefault="00B84157" w:rsidP="009802D3">
      <w:pPr>
        <w:widowControl w:val="0"/>
        <w:spacing w:line="360" w:lineRule="auto"/>
        <w:jc w:val="both"/>
        <w:textAlignment w:val="baseline"/>
        <w:rPr>
          <w:rFonts w:ascii="Californian FB" w:eastAsia="Arial Narrow" w:hAnsi="Californian FB"/>
          <w:sz w:val="24"/>
          <w:szCs w:val="24"/>
          <w:lang w:val="it-IT"/>
        </w:rPr>
      </w:pPr>
      <w:r w:rsidRPr="00E6027D">
        <w:rPr>
          <w:rFonts w:ascii="Californian FB" w:eastAsia="Arial Narrow" w:hAnsi="Californian FB"/>
          <w:sz w:val="24"/>
          <w:szCs w:val="24"/>
          <w:lang w:val="it-IT"/>
        </w:rPr>
        <w:t>Co</w:t>
      </w:r>
      <w:r w:rsidR="00332E8E" w:rsidRPr="00E6027D">
        <w:rPr>
          <w:rFonts w:ascii="Californian FB" w:eastAsia="Arial Narrow" w:hAnsi="Californian FB"/>
          <w:sz w:val="24"/>
          <w:szCs w:val="24"/>
          <w:lang w:val="it-IT"/>
        </w:rPr>
        <w:t xml:space="preserve">me è noto il Comune di Marcianise è socio del Consorzio Idrico Terra di Lavoro con una partecipazione pari al 15,04 % dell’intero </w:t>
      </w:r>
      <w:proofErr w:type="gramStart"/>
      <w:r w:rsidR="00332E8E" w:rsidRPr="00E6027D">
        <w:rPr>
          <w:rFonts w:ascii="Californian FB" w:eastAsia="Arial Narrow" w:hAnsi="Californian FB"/>
          <w:sz w:val="24"/>
          <w:szCs w:val="24"/>
          <w:lang w:val="it-IT"/>
        </w:rPr>
        <w:t>capitale  del</w:t>
      </w:r>
      <w:proofErr w:type="gramEnd"/>
      <w:r w:rsidR="00332E8E" w:rsidRPr="00E6027D">
        <w:rPr>
          <w:rFonts w:ascii="Californian FB" w:eastAsia="Arial Narrow" w:hAnsi="Californian FB"/>
          <w:sz w:val="24"/>
          <w:szCs w:val="24"/>
          <w:lang w:val="it-IT"/>
        </w:rPr>
        <w:t xml:space="preserve"> predetto Ente. </w:t>
      </w:r>
    </w:p>
    <w:p w:rsidR="00C50507" w:rsidRPr="00E6027D" w:rsidRDefault="00332E8E" w:rsidP="009802D3">
      <w:pPr>
        <w:widowControl w:val="0"/>
        <w:spacing w:line="360" w:lineRule="auto"/>
        <w:jc w:val="both"/>
        <w:textAlignment w:val="baseline"/>
        <w:rPr>
          <w:rFonts w:ascii="Californian FB" w:hAnsi="Californian FB" w:cs="Helvetica"/>
          <w:sz w:val="24"/>
          <w:szCs w:val="24"/>
          <w:shd w:val="clear" w:color="auto" w:fill="FFFFFF"/>
          <w:lang w:val="it-IT"/>
        </w:rPr>
      </w:pPr>
      <w:r w:rsidRPr="00E6027D">
        <w:rPr>
          <w:rFonts w:ascii="Californian FB" w:eastAsia="Arial Narrow" w:hAnsi="Californian FB"/>
          <w:sz w:val="24"/>
          <w:szCs w:val="24"/>
          <w:lang w:val="it-IT"/>
        </w:rPr>
        <w:t xml:space="preserve">La </w:t>
      </w:r>
      <w:r w:rsidR="00C50507" w:rsidRPr="00E6027D">
        <w:rPr>
          <w:rFonts w:ascii="Californian FB" w:eastAsia="Arial Narrow" w:hAnsi="Californian FB"/>
          <w:sz w:val="24"/>
          <w:szCs w:val="24"/>
          <w:lang w:val="it-IT"/>
        </w:rPr>
        <w:t>legge colloca tali Consorzi tra gli enti strumentali partecipati</w:t>
      </w:r>
      <w:r w:rsidR="00E24019">
        <w:rPr>
          <w:rFonts w:ascii="Californian FB" w:eastAsia="Arial Narrow" w:hAnsi="Californian FB"/>
          <w:sz w:val="24"/>
          <w:szCs w:val="24"/>
          <w:lang w:val="it-IT"/>
        </w:rPr>
        <w:t xml:space="preserve">. </w:t>
      </w:r>
    </w:p>
    <w:p w:rsidR="00A77B22" w:rsidRPr="00E6027D" w:rsidRDefault="00A77B22" w:rsidP="009802D3">
      <w:pPr>
        <w:widowControl w:val="0"/>
        <w:spacing w:line="360" w:lineRule="auto"/>
        <w:jc w:val="both"/>
        <w:textAlignment w:val="baseline"/>
        <w:rPr>
          <w:rFonts w:ascii="Californian FB" w:eastAsia="Arial Narrow" w:hAnsi="Californian FB"/>
          <w:sz w:val="24"/>
          <w:szCs w:val="24"/>
          <w:lang w:val="it-IT"/>
        </w:rPr>
      </w:pPr>
      <w:r w:rsidRPr="00E6027D">
        <w:rPr>
          <w:rFonts w:ascii="Californian FB" w:eastAsia="Arial Narrow" w:hAnsi="Californian FB"/>
          <w:sz w:val="24"/>
          <w:szCs w:val="24"/>
          <w:lang w:val="it-IT"/>
        </w:rPr>
        <w:t xml:space="preserve">La recente riforma contabile del enti locali ha determinato che il Comune di Marcianise, il Consorzio idrico Terra di Lavoro ed altri enti partecipati </w:t>
      </w:r>
      <w:r w:rsidR="008247B1">
        <w:rPr>
          <w:rFonts w:ascii="Californian FB" w:eastAsia="Arial Narrow" w:hAnsi="Californian FB"/>
          <w:sz w:val="24"/>
          <w:szCs w:val="24"/>
          <w:lang w:val="it-IT"/>
        </w:rPr>
        <w:t xml:space="preserve">(Consorzio ASI) </w:t>
      </w:r>
      <w:r w:rsidRPr="00E6027D">
        <w:rPr>
          <w:rFonts w:ascii="Californian FB" w:eastAsia="Arial Narrow" w:hAnsi="Californian FB"/>
          <w:sz w:val="24"/>
          <w:szCs w:val="24"/>
          <w:lang w:val="it-IT"/>
        </w:rPr>
        <w:t>costituisc</w:t>
      </w:r>
      <w:r w:rsidR="006C40F1">
        <w:rPr>
          <w:rFonts w:ascii="Californian FB" w:eastAsia="Arial Narrow" w:hAnsi="Californian FB"/>
          <w:sz w:val="24"/>
          <w:szCs w:val="24"/>
          <w:lang w:val="it-IT"/>
        </w:rPr>
        <w:t>a</w:t>
      </w:r>
      <w:r w:rsidRPr="00E6027D">
        <w:rPr>
          <w:rFonts w:ascii="Californian FB" w:eastAsia="Arial Narrow" w:hAnsi="Californian FB"/>
          <w:sz w:val="24"/>
          <w:szCs w:val="24"/>
          <w:lang w:val="it-IT"/>
        </w:rPr>
        <w:t xml:space="preserve">no </w:t>
      </w:r>
      <w:r w:rsidR="006C40F1">
        <w:rPr>
          <w:rFonts w:ascii="Californian FB" w:eastAsia="Arial Narrow" w:hAnsi="Californian FB"/>
          <w:sz w:val="24"/>
          <w:szCs w:val="24"/>
          <w:lang w:val="it-IT"/>
        </w:rPr>
        <w:t>un</w:t>
      </w:r>
      <w:r w:rsidRPr="00E6027D">
        <w:rPr>
          <w:rFonts w:ascii="Californian FB" w:eastAsia="Arial Narrow" w:hAnsi="Californian FB"/>
          <w:sz w:val="24"/>
          <w:szCs w:val="24"/>
          <w:lang w:val="it-IT"/>
        </w:rPr>
        <w:t xml:space="preserve"> “GRUPPO AMMINISTRAZIONE PUBBLICA”. </w:t>
      </w:r>
    </w:p>
    <w:p w:rsidR="00A77B22" w:rsidRPr="00E6027D" w:rsidRDefault="00A77B22" w:rsidP="009802D3">
      <w:pPr>
        <w:spacing w:line="360" w:lineRule="auto"/>
        <w:ind w:left="20" w:right="40"/>
        <w:jc w:val="both"/>
        <w:rPr>
          <w:rFonts w:ascii="Californian FB" w:eastAsia="Times New Roman" w:hAnsi="Californian FB" w:cs="Arial"/>
          <w:sz w:val="24"/>
          <w:szCs w:val="24"/>
          <w:lang w:val="it-IT" w:eastAsia="it-IT"/>
        </w:rPr>
      </w:pPr>
      <w:r w:rsidRPr="00E6027D">
        <w:rPr>
          <w:rFonts w:ascii="Californian FB" w:eastAsia="Times New Roman" w:hAnsi="Californian FB" w:cs="Arial"/>
          <w:sz w:val="24"/>
          <w:szCs w:val="24"/>
          <w:lang w:val="it-IT" w:eastAsia="it-IT"/>
        </w:rPr>
        <w:t>Il</w:t>
      </w:r>
      <w:r w:rsidRPr="00A77B22">
        <w:rPr>
          <w:rFonts w:ascii="Californian FB" w:eastAsia="Times New Roman" w:hAnsi="Californian FB" w:cs="Arial"/>
          <w:sz w:val="24"/>
          <w:szCs w:val="24"/>
          <w:lang w:val="it-IT" w:eastAsia="it-IT"/>
        </w:rPr>
        <w:t xml:space="preserve"> tema, noto e dibattuto a livello dottrinario ma che non aveva in precedenza trovato una sua definizione legislativa, oggi è salito alla ribalta, visto il ruolo che le società pubbliche in </w:t>
      </w:r>
      <w:proofErr w:type="spellStart"/>
      <w:r w:rsidRPr="00A77B22">
        <w:rPr>
          <w:rFonts w:ascii="Californian FB" w:eastAsia="Times New Roman" w:hAnsi="Californian FB" w:cs="Arial"/>
          <w:sz w:val="24"/>
          <w:szCs w:val="24"/>
          <w:lang w:val="it-IT" w:eastAsia="it-IT"/>
        </w:rPr>
        <w:t>house</w:t>
      </w:r>
      <w:proofErr w:type="spellEnd"/>
      <w:r w:rsidRPr="00A77B22">
        <w:rPr>
          <w:rFonts w:ascii="Californian FB" w:eastAsia="Times New Roman" w:hAnsi="Californian FB" w:cs="Arial"/>
          <w:sz w:val="24"/>
          <w:szCs w:val="24"/>
          <w:lang w:val="it-IT" w:eastAsia="it-IT"/>
        </w:rPr>
        <w:t xml:space="preserve"> o di partecipazione hanno ne</w:t>
      </w:r>
      <w:r w:rsidRPr="00E6027D">
        <w:rPr>
          <w:rFonts w:ascii="Californian FB" w:eastAsia="Times New Roman" w:hAnsi="Californian FB" w:cs="Arial"/>
          <w:sz w:val="24"/>
          <w:szCs w:val="24"/>
          <w:lang w:val="it-IT" w:eastAsia="it-IT"/>
        </w:rPr>
        <w:t>l</w:t>
      </w:r>
      <w:r w:rsidRPr="00A77B22">
        <w:rPr>
          <w:rFonts w:ascii="Californian FB" w:eastAsia="Times New Roman" w:hAnsi="Californian FB" w:cs="Arial"/>
          <w:sz w:val="24"/>
          <w:szCs w:val="24"/>
          <w:lang w:val="it-IT" w:eastAsia="it-IT"/>
        </w:rPr>
        <w:t xml:space="preserve"> tessuto socio economico de</w:t>
      </w:r>
      <w:r w:rsidRPr="00E6027D">
        <w:rPr>
          <w:rFonts w:ascii="Californian FB" w:eastAsia="Times New Roman" w:hAnsi="Californian FB" w:cs="Arial"/>
          <w:sz w:val="24"/>
          <w:szCs w:val="24"/>
          <w:lang w:val="it-IT" w:eastAsia="it-IT"/>
        </w:rPr>
        <w:t>l</w:t>
      </w:r>
      <w:r w:rsidRPr="00A77B22">
        <w:rPr>
          <w:rFonts w:ascii="Californian FB" w:eastAsia="Times New Roman" w:hAnsi="Californian FB" w:cs="Arial"/>
          <w:sz w:val="24"/>
          <w:szCs w:val="24"/>
          <w:lang w:val="it-IT" w:eastAsia="it-IT"/>
        </w:rPr>
        <w:t xml:space="preserve"> territorio amministrato, con effetti diretti sulla popolazione (attraverso i loro servizi) e sul bilancio dell'Ente. </w:t>
      </w:r>
    </w:p>
    <w:p w:rsidR="00A77B22" w:rsidRPr="00A77B22" w:rsidRDefault="00A77B22" w:rsidP="009802D3">
      <w:pPr>
        <w:spacing w:line="360" w:lineRule="auto"/>
        <w:ind w:left="20" w:right="40"/>
        <w:jc w:val="both"/>
        <w:rPr>
          <w:rFonts w:ascii="Californian FB" w:eastAsia="Times New Roman" w:hAnsi="Californian FB"/>
          <w:sz w:val="24"/>
          <w:szCs w:val="24"/>
          <w:lang w:val="it-IT" w:eastAsia="it-IT"/>
        </w:rPr>
      </w:pPr>
      <w:r w:rsidRPr="00A77B22">
        <w:rPr>
          <w:rFonts w:ascii="Californian FB" w:eastAsia="Times New Roman" w:hAnsi="Californian FB" w:cs="Arial"/>
          <w:sz w:val="24"/>
          <w:szCs w:val="24"/>
          <w:lang w:val="it-IT" w:eastAsia="it-IT"/>
        </w:rPr>
        <w:t>Seppur con notevoli peculiarità, risulta evidente come l'impianto tecnico-normativo alla base del bilancio consolidato del gruppo pubblico locale ricalca, per targhi tratti, la prassi privatistica, così come determinate tematiche, anche alla luce delle prime esperienze applicative, sono state e continueranno ad essere oggetto di appositi approfondimenti ne</w:t>
      </w:r>
      <w:r w:rsidRPr="00E6027D">
        <w:rPr>
          <w:rFonts w:ascii="Californian FB" w:eastAsia="Times New Roman" w:hAnsi="Californian FB" w:cs="Arial"/>
          <w:sz w:val="24"/>
          <w:szCs w:val="24"/>
          <w:lang w:val="it-IT" w:eastAsia="it-IT"/>
        </w:rPr>
        <w:t>l</w:t>
      </w:r>
      <w:r w:rsidRPr="00A77B22">
        <w:rPr>
          <w:rFonts w:ascii="Californian FB" w:eastAsia="Times New Roman" w:hAnsi="Californian FB" w:cs="Arial"/>
          <w:sz w:val="24"/>
          <w:szCs w:val="24"/>
          <w:lang w:val="it-IT" w:eastAsia="it-IT"/>
        </w:rPr>
        <w:t xml:space="preserve"> corso dei prossimi anni.</w:t>
      </w:r>
    </w:p>
    <w:p w:rsidR="008247B1" w:rsidRDefault="008247B1" w:rsidP="009802D3">
      <w:pPr>
        <w:widowControl w:val="0"/>
        <w:spacing w:line="360" w:lineRule="auto"/>
        <w:jc w:val="both"/>
        <w:textAlignment w:val="baseline"/>
        <w:rPr>
          <w:rFonts w:ascii="Californian FB" w:eastAsia="Arial Narrow" w:hAnsi="Californian FB"/>
          <w:color w:val="000000"/>
          <w:sz w:val="24"/>
          <w:szCs w:val="24"/>
          <w:lang w:val="it-IT"/>
        </w:rPr>
      </w:pPr>
    </w:p>
    <w:p w:rsidR="00E6027D" w:rsidRDefault="00A77B22" w:rsidP="009802D3">
      <w:pPr>
        <w:widowControl w:val="0"/>
        <w:spacing w:line="360" w:lineRule="auto"/>
        <w:jc w:val="both"/>
        <w:textAlignment w:val="baseline"/>
        <w:rPr>
          <w:rFonts w:ascii="Californian FB" w:eastAsia="Arial Narrow" w:hAnsi="Californian FB"/>
          <w:color w:val="000000"/>
          <w:sz w:val="24"/>
          <w:szCs w:val="24"/>
          <w:lang w:val="it-IT"/>
        </w:rPr>
      </w:pPr>
      <w:r w:rsidRPr="006C40F1">
        <w:rPr>
          <w:rFonts w:ascii="Californian FB" w:eastAsia="Arial Narrow" w:hAnsi="Californian FB"/>
          <w:color w:val="000000"/>
          <w:sz w:val="24"/>
          <w:szCs w:val="24"/>
          <w:lang w:val="it-IT"/>
        </w:rPr>
        <w:t>Nella seduta del 23 novembre 2011</w:t>
      </w:r>
      <w:r w:rsidR="00E6027D" w:rsidRPr="006C40F1">
        <w:rPr>
          <w:rFonts w:ascii="Californian FB" w:eastAsia="Arial Narrow" w:hAnsi="Californian FB"/>
          <w:color w:val="000000"/>
          <w:sz w:val="24"/>
          <w:szCs w:val="24"/>
          <w:lang w:val="it-IT"/>
        </w:rPr>
        <w:t>, con deliberazione n. 84</w:t>
      </w:r>
      <w:r w:rsidR="00E6027D">
        <w:rPr>
          <w:rFonts w:ascii="Californian FB" w:eastAsia="Arial Narrow" w:hAnsi="Californian FB"/>
          <w:color w:val="000000"/>
          <w:sz w:val="24"/>
          <w:szCs w:val="24"/>
          <w:lang w:val="it-IT"/>
        </w:rPr>
        <w:t xml:space="preserve">, </w:t>
      </w:r>
      <w:r w:rsidR="006C40F1">
        <w:rPr>
          <w:rFonts w:ascii="Californian FB" w:eastAsia="Arial Narrow" w:hAnsi="Californian FB"/>
          <w:color w:val="000000"/>
          <w:sz w:val="24"/>
          <w:szCs w:val="24"/>
          <w:lang w:val="it-IT"/>
        </w:rPr>
        <w:t>in ottemperanza</w:t>
      </w:r>
      <w:r w:rsidRPr="00E6027D">
        <w:rPr>
          <w:rFonts w:ascii="Californian FB" w:eastAsia="Arial Narrow" w:hAnsi="Californian FB"/>
          <w:color w:val="000000"/>
          <w:sz w:val="24"/>
          <w:szCs w:val="24"/>
          <w:lang w:val="it-IT"/>
        </w:rPr>
        <w:t xml:space="preserve"> </w:t>
      </w:r>
      <w:r w:rsidR="006C40F1" w:rsidRPr="00E6027D">
        <w:rPr>
          <w:rFonts w:ascii="Californian FB" w:hAnsi="Californian FB"/>
          <w:sz w:val="24"/>
          <w:szCs w:val="24"/>
        </w:rPr>
        <w:t>dell</w:t>
      </w:r>
      <w:r w:rsidR="006C40F1">
        <w:rPr>
          <w:rFonts w:ascii="Californian FB" w:hAnsi="Californian FB"/>
          <w:sz w:val="24"/>
          <w:szCs w:val="24"/>
        </w:rPr>
        <w:t>’</w:t>
      </w:r>
      <w:r w:rsidR="006C40F1" w:rsidRPr="00E6027D">
        <w:rPr>
          <w:rFonts w:ascii="Californian FB" w:hAnsi="Californian FB"/>
          <w:sz w:val="24"/>
          <w:szCs w:val="24"/>
        </w:rPr>
        <w:t xml:space="preserve">art.11- </w:t>
      </w:r>
      <w:proofErr w:type="spellStart"/>
      <w:r w:rsidR="006C40F1" w:rsidRPr="00E6027D">
        <w:rPr>
          <w:rFonts w:ascii="Californian FB" w:hAnsi="Californian FB"/>
          <w:sz w:val="24"/>
          <w:szCs w:val="24"/>
        </w:rPr>
        <w:t>bis</w:t>
      </w:r>
      <w:proofErr w:type="spellEnd"/>
      <w:r w:rsidR="006C40F1">
        <w:rPr>
          <w:rFonts w:ascii="Californian FB" w:hAnsi="Californian FB"/>
          <w:sz w:val="24"/>
          <w:szCs w:val="24"/>
        </w:rPr>
        <w:t xml:space="preserve"> </w:t>
      </w:r>
      <w:r w:rsidR="006C40F1" w:rsidRPr="00E6027D">
        <w:rPr>
          <w:rFonts w:ascii="Californian FB" w:hAnsi="Californian FB"/>
          <w:sz w:val="24"/>
          <w:szCs w:val="24"/>
        </w:rPr>
        <w:t>del</w:t>
      </w:r>
      <w:r w:rsidR="006C40F1">
        <w:rPr>
          <w:rFonts w:ascii="Californian FB" w:hAnsi="Californian FB"/>
          <w:sz w:val="24"/>
          <w:szCs w:val="24"/>
        </w:rPr>
        <w:t xml:space="preserve"> </w:t>
      </w:r>
      <w:proofErr w:type="spellStart"/>
      <w:r w:rsidR="006C40F1" w:rsidRPr="00E6027D">
        <w:rPr>
          <w:rFonts w:ascii="Californian FB" w:hAnsi="Californian FB"/>
          <w:sz w:val="24"/>
          <w:szCs w:val="24"/>
        </w:rPr>
        <w:t>d.lgs</w:t>
      </w:r>
      <w:proofErr w:type="spellEnd"/>
      <w:r w:rsidR="006C40F1" w:rsidRPr="00E6027D">
        <w:rPr>
          <w:rFonts w:ascii="Californian FB" w:hAnsi="Californian FB"/>
          <w:sz w:val="24"/>
          <w:szCs w:val="24"/>
        </w:rPr>
        <w:t>.</w:t>
      </w:r>
      <w:r w:rsidR="006C40F1">
        <w:rPr>
          <w:rFonts w:ascii="Californian FB" w:hAnsi="Californian FB"/>
          <w:sz w:val="24"/>
          <w:szCs w:val="24"/>
        </w:rPr>
        <w:t xml:space="preserve"> </w:t>
      </w:r>
      <w:r w:rsidR="006C40F1" w:rsidRPr="00E6027D">
        <w:rPr>
          <w:rFonts w:ascii="Californian FB" w:hAnsi="Californian FB"/>
          <w:sz w:val="24"/>
          <w:szCs w:val="24"/>
        </w:rPr>
        <w:t>n.118/2011</w:t>
      </w:r>
      <w:r w:rsidR="006C40F1">
        <w:rPr>
          <w:rFonts w:ascii="Californian FB" w:hAnsi="Californian FB"/>
          <w:sz w:val="24"/>
          <w:szCs w:val="24"/>
        </w:rPr>
        <w:t xml:space="preserve">, </w:t>
      </w:r>
      <w:r w:rsidRPr="00E6027D">
        <w:rPr>
          <w:rFonts w:ascii="Californian FB" w:eastAsia="Arial Narrow" w:hAnsi="Californian FB"/>
          <w:color w:val="000000"/>
          <w:sz w:val="24"/>
          <w:szCs w:val="24"/>
          <w:lang w:val="it-IT"/>
        </w:rPr>
        <w:t>il Consiglio Comunale</w:t>
      </w:r>
      <w:r w:rsidR="00E6027D">
        <w:rPr>
          <w:rFonts w:ascii="Californian FB" w:eastAsia="Arial Narrow" w:hAnsi="Californian FB"/>
          <w:color w:val="000000"/>
          <w:sz w:val="24"/>
          <w:szCs w:val="24"/>
          <w:lang w:val="it-IT"/>
        </w:rPr>
        <w:t xml:space="preserve"> di Marcianise </w:t>
      </w:r>
      <w:r w:rsidRPr="00E6027D">
        <w:rPr>
          <w:rFonts w:ascii="Californian FB" w:eastAsia="Arial Narrow" w:hAnsi="Californian FB"/>
          <w:color w:val="000000"/>
          <w:sz w:val="24"/>
          <w:szCs w:val="24"/>
          <w:lang w:val="it-IT"/>
        </w:rPr>
        <w:t xml:space="preserve"> ha approvato</w:t>
      </w:r>
      <w:r w:rsidR="00E6027D">
        <w:rPr>
          <w:rFonts w:ascii="Californian FB" w:hAnsi="Californian FB"/>
          <w:sz w:val="24"/>
          <w:szCs w:val="24"/>
        </w:rPr>
        <w:t xml:space="preserve"> </w:t>
      </w:r>
      <w:r w:rsidRPr="00E6027D">
        <w:rPr>
          <w:rFonts w:ascii="Californian FB" w:eastAsia="Arial Narrow" w:hAnsi="Californian FB"/>
          <w:color w:val="000000"/>
          <w:sz w:val="24"/>
          <w:szCs w:val="24"/>
          <w:lang w:val="it-IT"/>
        </w:rPr>
        <w:t xml:space="preserve">il </w:t>
      </w:r>
      <w:r w:rsidR="00E6027D">
        <w:rPr>
          <w:rFonts w:ascii="Californian FB" w:eastAsia="Arial Narrow" w:hAnsi="Californian FB"/>
          <w:color w:val="000000"/>
          <w:sz w:val="24"/>
          <w:szCs w:val="24"/>
          <w:lang w:val="it-IT"/>
        </w:rPr>
        <w:t xml:space="preserve">bilancio consolidato del Gruppo </w:t>
      </w:r>
      <w:r w:rsidR="006C40F1" w:rsidRPr="00E6027D">
        <w:rPr>
          <w:rFonts w:ascii="Californian FB" w:eastAsia="Arial Narrow" w:hAnsi="Californian FB"/>
          <w:sz w:val="24"/>
          <w:szCs w:val="24"/>
          <w:lang w:val="it-IT"/>
        </w:rPr>
        <w:t>Amministrazione Pubblica</w:t>
      </w:r>
      <w:r w:rsidR="006C40F1">
        <w:rPr>
          <w:rFonts w:ascii="Californian FB" w:eastAsia="Arial Narrow" w:hAnsi="Californian FB"/>
          <w:color w:val="000000"/>
          <w:sz w:val="24"/>
          <w:szCs w:val="24"/>
          <w:lang w:val="it-IT"/>
        </w:rPr>
        <w:t xml:space="preserve"> </w:t>
      </w:r>
      <w:r w:rsidR="00E6027D">
        <w:rPr>
          <w:rFonts w:ascii="Californian FB" w:eastAsia="Arial Narrow" w:hAnsi="Californian FB"/>
          <w:color w:val="000000"/>
          <w:sz w:val="24"/>
          <w:szCs w:val="24"/>
          <w:lang w:val="it-IT"/>
        </w:rPr>
        <w:t xml:space="preserve">relativo all’anno 2017 nonostante alcune segnalazioni negative </w:t>
      </w:r>
      <w:r w:rsidR="005B2EBB">
        <w:rPr>
          <w:rFonts w:ascii="Californian FB" w:eastAsia="Arial Narrow" w:hAnsi="Californian FB"/>
          <w:color w:val="000000"/>
          <w:sz w:val="24"/>
          <w:szCs w:val="24"/>
          <w:lang w:val="it-IT"/>
        </w:rPr>
        <w:t xml:space="preserve">sul bilancio del CITL </w:t>
      </w:r>
      <w:r w:rsidR="00E6027D">
        <w:rPr>
          <w:rFonts w:ascii="Californian FB" w:eastAsia="Arial Narrow" w:hAnsi="Californian FB"/>
          <w:color w:val="000000"/>
          <w:sz w:val="24"/>
          <w:szCs w:val="24"/>
          <w:lang w:val="it-IT"/>
        </w:rPr>
        <w:t>contenute nella Relazione e Nota Integrativa allegata alla proposta di deliberazione</w:t>
      </w:r>
      <w:r w:rsidR="005B2EBB">
        <w:rPr>
          <w:rFonts w:ascii="Californian FB" w:eastAsia="Arial Narrow" w:hAnsi="Californian FB"/>
          <w:color w:val="000000"/>
          <w:sz w:val="24"/>
          <w:szCs w:val="24"/>
          <w:lang w:val="it-IT"/>
        </w:rPr>
        <w:t xml:space="preserve"> e nonostante il fatto che tale Consorzio risulti tra gli enti maggiormente indebitati della provincia di Caserta</w:t>
      </w:r>
      <w:r w:rsidR="00771AE9">
        <w:rPr>
          <w:rFonts w:ascii="Californian FB" w:eastAsia="Arial Narrow" w:hAnsi="Californian FB"/>
          <w:color w:val="000000"/>
          <w:sz w:val="24"/>
          <w:szCs w:val="24"/>
          <w:lang w:val="it-IT"/>
        </w:rPr>
        <w:t xml:space="preserve">, con un passivo di decine di milioni di euro. </w:t>
      </w:r>
      <w:r w:rsidR="00E6027D">
        <w:rPr>
          <w:rFonts w:ascii="Californian FB" w:eastAsia="Arial Narrow" w:hAnsi="Californian FB"/>
          <w:color w:val="000000"/>
          <w:sz w:val="24"/>
          <w:szCs w:val="24"/>
          <w:lang w:val="it-IT"/>
        </w:rPr>
        <w:t xml:space="preserve"> </w:t>
      </w:r>
    </w:p>
    <w:p w:rsidR="00153718" w:rsidRDefault="00E6027D" w:rsidP="009802D3">
      <w:pPr>
        <w:widowControl w:val="0"/>
        <w:spacing w:line="360" w:lineRule="auto"/>
        <w:jc w:val="both"/>
        <w:textAlignment w:val="baseline"/>
        <w:rPr>
          <w:rFonts w:ascii="Californian FB" w:eastAsia="Arial Narrow" w:hAnsi="Californian FB"/>
          <w:color w:val="000000"/>
          <w:sz w:val="24"/>
          <w:szCs w:val="24"/>
          <w:lang w:val="it-IT"/>
        </w:rPr>
      </w:pPr>
      <w:r>
        <w:rPr>
          <w:rFonts w:ascii="Californian FB" w:eastAsia="Arial Narrow" w:hAnsi="Californian FB"/>
          <w:color w:val="000000"/>
          <w:sz w:val="24"/>
          <w:szCs w:val="24"/>
          <w:lang w:val="it-IT"/>
        </w:rPr>
        <w:t xml:space="preserve">Nel corso della seduta del consiglio comunale del 23 novembre </w:t>
      </w:r>
      <w:r w:rsidR="006C40F1">
        <w:rPr>
          <w:rFonts w:ascii="Californian FB" w:eastAsia="Arial Narrow" w:hAnsi="Californian FB"/>
          <w:color w:val="000000"/>
          <w:sz w:val="24"/>
          <w:szCs w:val="24"/>
          <w:lang w:val="it-IT"/>
        </w:rPr>
        <w:t xml:space="preserve">e in varie interrogazioni consiliari </w:t>
      </w:r>
      <w:r>
        <w:rPr>
          <w:rFonts w:ascii="Californian FB" w:eastAsia="Arial Narrow" w:hAnsi="Californian FB"/>
          <w:color w:val="000000"/>
          <w:sz w:val="24"/>
          <w:szCs w:val="24"/>
          <w:lang w:val="it-IT"/>
        </w:rPr>
        <w:t xml:space="preserve">i </w:t>
      </w:r>
      <w:r w:rsidR="00771AE9">
        <w:rPr>
          <w:rFonts w:ascii="Californian FB" w:eastAsia="Arial Narrow" w:hAnsi="Californian FB"/>
          <w:color w:val="000000"/>
          <w:sz w:val="24"/>
          <w:szCs w:val="24"/>
          <w:lang w:val="it-IT"/>
        </w:rPr>
        <w:t>C</w:t>
      </w:r>
      <w:r>
        <w:rPr>
          <w:rFonts w:ascii="Californian FB" w:eastAsia="Arial Narrow" w:hAnsi="Californian FB"/>
          <w:color w:val="000000"/>
          <w:sz w:val="24"/>
          <w:szCs w:val="24"/>
          <w:lang w:val="it-IT"/>
        </w:rPr>
        <w:t xml:space="preserve">onsiglieri di opposizione hanno espresso perplessità </w:t>
      </w:r>
      <w:r w:rsidR="00153718">
        <w:rPr>
          <w:rFonts w:ascii="Californian FB" w:eastAsia="Arial Narrow" w:hAnsi="Californian FB"/>
          <w:color w:val="000000"/>
          <w:sz w:val="24"/>
          <w:szCs w:val="24"/>
          <w:lang w:val="it-IT"/>
        </w:rPr>
        <w:t xml:space="preserve">sulla correttezza gestionale da parte degli Amministratori del Consorzio Idrico Terra di lavoro, tra i </w:t>
      </w:r>
      <w:proofErr w:type="gramStart"/>
      <w:r w:rsidR="00153718">
        <w:rPr>
          <w:rFonts w:ascii="Californian FB" w:eastAsia="Arial Narrow" w:hAnsi="Californian FB"/>
          <w:color w:val="000000"/>
          <w:sz w:val="24"/>
          <w:szCs w:val="24"/>
          <w:lang w:val="it-IT"/>
        </w:rPr>
        <w:t>quali  di</w:t>
      </w:r>
      <w:proofErr w:type="gramEnd"/>
      <w:r w:rsidR="00153718">
        <w:rPr>
          <w:rFonts w:ascii="Californian FB" w:eastAsia="Arial Narrow" w:hAnsi="Californian FB"/>
          <w:color w:val="000000"/>
          <w:sz w:val="24"/>
          <w:szCs w:val="24"/>
          <w:lang w:val="it-IT"/>
        </w:rPr>
        <w:t xml:space="preserve"> recente è stato </w:t>
      </w:r>
      <w:r>
        <w:rPr>
          <w:rFonts w:ascii="Californian FB" w:eastAsia="Arial Narrow" w:hAnsi="Californian FB"/>
          <w:color w:val="000000"/>
          <w:sz w:val="24"/>
          <w:szCs w:val="24"/>
          <w:lang w:val="it-IT"/>
        </w:rPr>
        <w:t>e</w:t>
      </w:r>
      <w:r w:rsidR="00153718">
        <w:rPr>
          <w:rFonts w:ascii="Californian FB" w:eastAsia="Arial Narrow" w:hAnsi="Californian FB"/>
          <w:color w:val="000000"/>
          <w:sz w:val="24"/>
          <w:szCs w:val="24"/>
          <w:lang w:val="it-IT"/>
        </w:rPr>
        <w:t xml:space="preserve">letto un rappresentante del Comune di Marcianise, il sig. Pietro Crispino. </w:t>
      </w:r>
    </w:p>
    <w:p w:rsidR="00FD35F9" w:rsidRDefault="00FD35F9" w:rsidP="009802D3">
      <w:pPr>
        <w:widowControl w:val="0"/>
        <w:spacing w:line="360" w:lineRule="auto"/>
        <w:jc w:val="both"/>
        <w:textAlignment w:val="baseline"/>
        <w:rPr>
          <w:rFonts w:ascii="Californian FB" w:eastAsia="Arial Narrow" w:hAnsi="Californian FB"/>
          <w:color w:val="000000"/>
          <w:sz w:val="24"/>
          <w:szCs w:val="24"/>
          <w:lang w:val="it-IT"/>
        </w:rPr>
      </w:pPr>
      <w:r>
        <w:rPr>
          <w:rFonts w:ascii="Californian FB" w:eastAsia="Arial Narrow" w:hAnsi="Californian FB"/>
          <w:color w:val="000000"/>
          <w:sz w:val="24"/>
          <w:szCs w:val="24"/>
          <w:lang w:val="it-IT"/>
        </w:rPr>
        <w:t xml:space="preserve">Invero tali perplessità </w:t>
      </w:r>
      <w:r w:rsidR="006C40F1">
        <w:rPr>
          <w:rFonts w:ascii="Californian FB" w:eastAsia="Arial Narrow" w:hAnsi="Californian FB"/>
          <w:color w:val="000000"/>
          <w:sz w:val="24"/>
          <w:szCs w:val="24"/>
          <w:lang w:val="it-IT"/>
        </w:rPr>
        <w:t xml:space="preserve">erano state </w:t>
      </w:r>
      <w:r>
        <w:rPr>
          <w:rFonts w:ascii="Californian FB" w:eastAsia="Arial Narrow" w:hAnsi="Californian FB"/>
          <w:color w:val="000000"/>
          <w:sz w:val="24"/>
          <w:szCs w:val="24"/>
          <w:lang w:val="it-IT"/>
        </w:rPr>
        <w:t xml:space="preserve">in precedenza condivise dalla stessa Giunta del Comune di Marcianise allorquando, con deliberazione n.241 del 28 agosto 2017, in presenza di chiare </w:t>
      </w:r>
      <w:r>
        <w:rPr>
          <w:rFonts w:ascii="Californian FB" w:eastAsia="Arial Narrow" w:hAnsi="Californian FB"/>
          <w:color w:val="000000"/>
          <w:sz w:val="24"/>
          <w:szCs w:val="24"/>
          <w:lang w:val="it-IT"/>
        </w:rPr>
        <w:lastRenderedPageBreak/>
        <w:t xml:space="preserve">violazioni di legge, decise di intervenire volontariamente, con un proprio legale, nel giudizio ex art. 700 </w:t>
      </w:r>
      <w:proofErr w:type="spellStart"/>
      <w:r>
        <w:rPr>
          <w:rFonts w:ascii="Californian FB" w:eastAsia="Arial Narrow" w:hAnsi="Californian FB"/>
          <w:color w:val="000000"/>
          <w:sz w:val="24"/>
          <w:szCs w:val="24"/>
          <w:lang w:val="it-IT"/>
        </w:rPr>
        <w:t>c.p.c.</w:t>
      </w:r>
      <w:proofErr w:type="spellEnd"/>
      <w:r>
        <w:rPr>
          <w:rFonts w:ascii="Californian FB" w:eastAsia="Arial Narrow" w:hAnsi="Californian FB"/>
          <w:color w:val="000000"/>
          <w:sz w:val="24"/>
          <w:szCs w:val="24"/>
          <w:lang w:val="it-IT"/>
        </w:rPr>
        <w:t xml:space="preserve"> (cd. </w:t>
      </w:r>
      <w:proofErr w:type="gramStart"/>
      <w:r>
        <w:rPr>
          <w:rFonts w:ascii="Californian FB" w:eastAsia="Arial Narrow" w:hAnsi="Californian FB"/>
          <w:color w:val="000000"/>
          <w:sz w:val="24"/>
          <w:szCs w:val="24"/>
          <w:lang w:val="it-IT"/>
        </w:rPr>
        <w:t>giudizio</w:t>
      </w:r>
      <w:proofErr w:type="gramEnd"/>
      <w:r>
        <w:rPr>
          <w:rFonts w:ascii="Californian FB" w:eastAsia="Arial Narrow" w:hAnsi="Californian FB"/>
          <w:color w:val="000000"/>
          <w:sz w:val="24"/>
          <w:szCs w:val="24"/>
          <w:lang w:val="it-IT"/>
        </w:rPr>
        <w:t xml:space="preserve"> d’urgenza)  instaurato innanzi  al Tribunale di S. Maria C.V. dal Comune di Francolise contro il Consorzio Idrico Terra di lavoro.  </w:t>
      </w:r>
    </w:p>
    <w:p w:rsidR="005B2EBB" w:rsidRDefault="00FD35F9" w:rsidP="009802D3">
      <w:pPr>
        <w:widowControl w:val="0"/>
        <w:spacing w:line="360" w:lineRule="auto"/>
        <w:jc w:val="both"/>
        <w:textAlignment w:val="baseline"/>
        <w:rPr>
          <w:rFonts w:ascii="Californian FB" w:eastAsia="Arial Narrow" w:hAnsi="Californian FB"/>
          <w:color w:val="000000"/>
          <w:sz w:val="24"/>
          <w:szCs w:val="24"/>
          <w:lang w:val="it-IT"/>
        </w:rPr>
      </w:pPr>
      <w:r>
        <w:rPr>
          <w:rFonts w:ascii="Californian FB" w:eastAsia="Arial Narrow" w:hAnsi="Californian FB"/>
          <w:color w:val="000000"/>
          <w:sz w:val="24"/>
          <w:szCs w:val="24"/>
          <w:lang w:val="it-IT"/>
        </w:rPr>
        <w:t>I dubbi degli scriventi Consiglieri Comunali si sono intensificati</w:t>
      </w:r>
      <w:r w:rsidR="005B2EBB">
        <w:rPr>
          <w:rFonts w:ascii="Californian FB" w:eastAsia="Arial Narrow" w:hAnsi="Californian FB"/>
          <w:color w:val="000000"/>
          <w:sz w:val="24"/>
          <w:szCs w:val="24"/>
          <w:lang w:val="it-IT"/>
        </w:rPr>
        <w:t>:</w:t>
      </w:r>
    </w:p>
    <w:p w:rsidR="005B2EBB" w:rsidRDefault="00FD35F9" w:rsidP="005B2EBB">
      <w:pPr>
        <w:pStyle w:val="Paragrafoelenco"/>
        <w:widowControl w:val="0"/>
        <w:numPr>
          <w:ilvl w:val="0"/>
          <w:numId w:val="7"/>
        </w:numPr>
        <w:spacing w:line="360" w:lineRule="auto"/>
        <w:jc w:val="both"/>
        <w:textAlignment w:val="baseline"/>
        <w:rPr>
          <w:rFonts w:ascii="Californian FB" w:eastAsia="Arial Narrow" w:hAnsi="Californian FB"/>
          <w:color w:val="000000"/>
          <w:sz w:val="24"/>
          <w:szCs w:val="24"/>
          <w:lang w:val="it-IT"/>
        </w:rPr>
      </w:pPr>
      <w:r w:rsidRPr="005B2EBB">
        <w:rPr>
          <w:rFonts w:ascii="Californian FB" w:eastAsia="Arial Narrow" w:hAnsi="Californian FB"/>
          <w:color w:val="000000"/>
          <w:sz w:val="24"/>
          <w:szCs w:val="24"/>
          <w:lang w:val="it-IT"/>
        </w:rPr>
        <w:t xml:space="preserve"> </w:t>
      </w:r>
      <w:proofErr w:type="gramStart"/>
      <w:r w:rsidR="00153718" w:rsidRPr="005B2EBB">
        <w:rPr>
          <w:rFonts w:ascii="Californian FB" w:eastAsia="Arial Narrow" w:hAnsi="Californian FB"/>
          <w:color w:val="000000"/>
          <w:sz w:val="24"/>
          <w:szCs w:val="24"/>
          <w:lang w:val="it-IT"/>
        </w:rPr>
        <w:t>allorquando</w:t>
      </w:r>
      <w:proofErr w:type="gramEnd"/>
      <w:r w:rsidR="00153718" w:rsidRPr="005B2EBB">
        <w:rPr>
          <w:rFonts w:ascii="Californian FB" w:eastAsia="Arial Narrow" w:hAnsi="Californian FB"/>
          <w:color w:val="000000"/>
          <w:sz w:val="24"/>
          <w:szCs w:val="24"/>
          <w:lang w:val="it-IT"/>
        </w:rPr>
        <w:t xml:space="preserve"> gli Organi di Stampa hanno dato diffusione dell’esposto </w:t>
      </w:r>
      <w:r w:rsidRPr="005B2EBB">
        <w:rPr>
          <w:rFonts w:ascii="Californian FB" w:eastAsia="Arial Narrow" w:hAnsi="Californian FB"/>
          <w:color w:val="000000"/>
          <w:sz w:val="24"/>
          <w:szCs w:val="24"/>
          <w:lang w:val="it-IT"/>
        </w:rPr>
        <w:t>del</w:t>
      </w:r>
      <w:r w:rsidR="000413BC">
        <w:rPr>
          <w:rFonts w:ascii="Californian FB" w:eastAsia="Arial Narrow" w:hAnsi="Californian FB"/>
          <w:color w:val="000000"/>
          <w:sz w:val="24"/>
          <w:szCs w:val="24"/>
          <w:lang w:val="it-IT"/>
        </w:rPr>
        <w:t xml:space="preserve">l’ex </w:t>
      </w:r>
      <w:r w:rsidRPr="005B2EBB">
        <w:rPr>
          <w:rFonts w:ascii="Californian FB" w:eastAsia="Arial Narrow" w:hAnsi="Californian FB"/>
          <w:color w:val="000000"/>
          <w:sz w:val="24"/>
          <w:szCs w:val="24"/>
          <w:lang w:val="it-IT"/>
        </w:rPr>
        <w:t xml:space="preserve">Presidente del Collegio dei Revisori dei Conti del CITL il quale segnalava gravi anomalie </w:t>
      </w:r>
      <w:r w:rsidR="000413BC">
        <w:rPr>
          <w:rFonts w:ascii="Californian FB" w:eastAsia="Arial Narrow" w:hAnsi="Californian FB"/>
          <w:color w:val="000000"/>
          <w:sz w:val="24"/>
          <w:szCs w:val="24"/>
          <w:lang w:val="it-IT"/>
        </w:rPr>
        <w:t xml:space="preserve">contabili </w:t>
      </w:r>
      <w:r w:rsidRPr="005B2EBB">
        <w:rPr>
          <w:rFonts w:ascii="Californian FB" w:eastAsia="Arial Narrow" w:hAnsi="Californian FB"/>
          <w:color w:val="000000"/>
          <w:sz w:val="24"/>
          <w:szCs w:val="24"/>
          <w:lang w:val="it-IT"/>
        </w:rPr>
        <w:t>e irregolarità nella gestione del consorzio medesimo da parte dei componenti del Consiglio di Amministrazione</w:t>
      </w:r>
      <w:r w:rsidR="005B2EBB">
        <w:rPr>
          <w:rFonts w:ascii="Californian FB" w:eastAsia="Arial Narrow" w:hAnsi="Californian FB"/>
          <w:color w:val="000000"/>
          <w:sz w:val="24"/>
          <w:szCs w:val="24"/>
          <w:lang w:val="it-IT"/>
        </w:rPr>
        <w:t>;</w:t>
      </w:r>
    </w:p>
    <w:p w:rsidR="00B95D6D" w:rsidRPr="005B2EBB" w:rsidRDefault="005B2EBB" w:rsidP="005B2EBB">
      <w:pPr>
        <w:pStyle w:val="Paragrafoelenco"/>
        <w:widowControl w:val="0"/>
        <w:numPr>
          <w:ilvl w:val="0"/>
          <w:numId w:val="7"/>
        </w:numPr>
        <w:spacing w:line="360" w:lineRule="auto"/>
        <w:jc w:val="both"/>
        <w:textAlignment w:val="baseline"/>
        <w:rPr>
          <w:rFonts w:ascii="Californian FB" w:eastAsia="Arial Narrow" w:hAnsi="Californian FB"/>
          <w:color w:val="000000"/>
          <w:sz w:val="24"/>
          <w:szCs w:val="24"/>
          <w:lang w:val="it-IT"/>
        </w:rPr>
      </w:pPr>
      <w:r>
        <w:rPr>
          <w:rFonts w:ascii="Californian FB" w:eastAsia="Arial Narrow" w:hAnsi="Californian FB"/>
          <w:color w:val="000000"/>
          <w:sz w:val="24"/>
          <w:szCs w:val="24"/>
          <w:lang w:val="it-IT"/>
        </w:rPr>
        <w:t>all’esito della lettura del Bilancio Triennale di previsione 2018-2020, pubblic</w:t>
      </w:r>
      <w:r w:rsidR="000413BC">
        <w:rPr>
          <w:rFonts w:ascii="Californian FB" w:eastAsia="Arial Narrow" w:hAnsi="Californian FB"/>
          <w:color w:val="000000"/>
          <w:sz w:val="24"/>
          <w:szCs w:val="24"/>
          <w:lang w:val="it-IT"/>
        </w:rPr>
        <w:t>at</w:t>
      </w:r>
      <w:r>
        <w:rPr>
          <w:rFonts w:ascii="Californian FB" w:eastAsia="Arial Narrow" w:hAnsi="Californian FB"/>
          <w:color w:val="000000"/>
          <w:sz w:val="24"/>
          <w:szCs w:val="24"/>
          <w:lang w:val="it-IT"/>
        </w:rPr>
        <w:t xml:space="preserve">o sul sito istituzionale del Consorzio, ove, tra l’altro, </w:t>
      </w:r>
      <w:r w:rsidR="00771AE9" w:rsidRPr="00771AE9">
        <w:rPr>
          <w:rFonts w:ascii="Californian FB" w:eastAsia="Arial Narrow" w:hAnsi="Californian FB"/>
          <w:b/>
          <w:color w:val="000000"/>
          <w:sz w:val="24"/>
          <w:szCs w:val="24"/>
          <w:u w:val="single"/>
          <w:lang w:val="it-IT"/>
        </w:rPr>
        <w:t>solo per fare un esempio</w:t>
      </w:r>
      <w:r w:rsidR="00771AE9">
        <w:rPr>
          <w:rFonts w:ascii="Californian FB" w:eastAsia="Arial Narrow" w:hAnsi="Californian FB"/>
          <w:color w:val="000000"/>
          <w:sz w:val="24"/>
          <w:szCs w:val="24"/>
          <w:lang w:val="it-IT"/>
        </w:rPr>
        <w:t xml:space="preserve">,  </w:t>
      </w:r>
      <w:r>
        <w:rPr>
          <w:rFonts w:ascii="Californian FB" w:eastAsia="Arial Narrow" w:hAnsi="Californian FB"/>
          <w:color w:val="000000"/>
          <w:sz w:val="24"/>
          <w:szCs w:val="24"/>
          <w:lang w:val="it-IT"/>
        </w:rPr>
        <w:t>si legge che gli oneri per indennità di carica del Consiglio di Amministrazione (</w:t>
      </w:r>
      <w:r w:rsidRPr="00771AE9">
        <w:rPr>
          <w:rFonts w:ascii="Californian FB" w:eastAsia="Arial Narrow" w:hAnsi="Californian FB"/>
          <w:b/>
          <w:color w:val="000000"/>
          <w:sz w:val="24"/>
          <w:szCs w:val="24"/>
          <w:lang w:val="it-IT"/>
        </w:rPr>
        <w:t>composto da 5 membri</w:t>
      </w:r>
      <w:r>
        <w:rPr>
          <w:rFonts w:ascii="Californian FB" w:eastAsia="Arial Narrow" w:hAnsi="Californian FB"/>
          <w:color w:val="000000"/>
          <w:sz w:val="24"/>
          <w:szCs w:val="24"/>
          <w:lang w:val="it-IT"/>
        </w:rPr>
        <w:t xml:space="preserve">) passeranno (scandalosamente)  nel 2018 ad </w:t>
      </w:r>
      <w:r w:rsidRPr="000413BC">
        <w:rPr>
          <w:rFonts w:ascii="Californian FB" w:eastAsia="Arial Narrow" w:hAnsi="Californian FB"/>
          <w:b/>
          <w:color w:val="000000"/>
          <w:sz w:val="24"/>
          <w:szCs w:val="24"/>
          <w:lang w:val="it-IT"/>
        </w:rPr>
        <w:t>€ 340.000</w:t>
      </w:r>
      <w:r>
        <w:rPr>
          <w:rFonts w:ascii="Californian FB" w:eastAsia="Arial Narrow" w:hAnsi="Californian FB"/>
          <w:color w:val="000000"/>
          <w:sz w:val="24"/>
          <w:szCs w:val="24"/>
          <w:lang w:val="it-IT"/>
        </w:rPr>
        <w:t xml:space="preserve">, nel 2019 ad </w:t>
      </w:r>
      <w:r w:rsidRPr="000413BC">
        <w:rPr>
          <w:rFonts w:ascii="Californian FB" w:eastAsia="Arial Narrow" w:hAnsi="Californian FB"/>
          <w:b/>
          <w:color w:val="000000"/>
          <w:sz w:val="24"/>
          <w:szCs w:val="24"/>
          <w:lang w:val="it-IT"/>
        </w:rPr>
        <w:t>€ 380.800</w:t>
      </w:r>
      <w:r>
        <w:rPr>
          <w:rFonts w:ascii="Californian FB" w:eastAsia="Arial Narrow" w:hAnsi="Californian FB"/>
          <w:color w:val="000000"/>
          <w:sz w:val="24"/>
          <w:szCs w:val="24"/>
          <w:lang w:val="it-IT"/>
        </w:rPr>
        <w:t xml:space="preserve"> </w:t>
      </w:r>
      <w:r w:rsidR="00771AE9">
        <w:rPr>
          <w:rFonts w:ascii="Californian FB" w:eastAsia="Arial Narrow" w:hAnsi="Californian FB"/>
          <w:color w:val="000000"/>
          <w:sz w:val="24"/>
          <w:szCs w:val="24"/>
          <w:lang w:val="it-IT"/>
        </w:rPr>
        <w:t xml:space="preserve">e nel 2020 a </w:t>
      </w:r>
      <w:r w:rsidR="00771AE9" w:rsidRPr="000413BC">
        <w:rPr>
          <w:rFonts w:ascii="Californian FB" w:eastAsia="Arial Narrow" w:hAnsi="Californian FB"/>
          <w:b/>
          <w:color w:val="000000"/>
          <w:sz w:val="24"/>
          <w:szCs w:val="24"/>
          <w:lang w:val="it-IT"/>
        </w:rPr>
        <w:t>€ 426.496</w:t>
      </w:r>
      <w:r w:rsidR="00771AE9">
        <w:rPr>
          <w:rFonts w:ascii="Californian FB" w:eastAsia="Arial Narrow" w:hAnsi="Californian FB"/>
          <w:color w:val="000000"/>
          <w:sz w:val="24"/>
          <w:szCs w:val="24"/>
          <w:lang w:val="it-IT"/>
        </w:rPr>
        <w:t xml:space="preserve"> in evidente violazione con le attuali disposizioni di legge che impongono una drastica riduzione dei compensi degli amministratori delle società pubbliche, specie di quelle che conseguono risultati di gestione negativi e di quelle indebitate (cfr. Decreto Legislativo n. 175/2016 recante “Testo Unico in materia di società partecipate dalla pubblica amministrazione”)</w:t>
      </w:r>
      <w:r w:rsidR="00FF4FE3">
        <w:rPr>
          <w:rFonts w:ascii="Californian FB" w:eastAsia="Arial Narrow" w:hAnsi="Californian FB"/>
          <w:color w:val="000000"/>
          <w:sz w:val="24"/>
          <w:szCs w:val="24"/>
          <w:lang w:val="it-IT"/>
        </w:rPr>
        <w:t xml:space="preserve">,  </w:t>
      </w:r>
      <w:r w:rsidR="000413BC">
        <w:rPr>
          <w:rFonts w:ascii="Californian FB" w:eastAsia="Arial Narrow" w:hAnsi="Californian FB"/>
          <w:color w:val="000000"/>
          <w:sz w:val="24"/>
          <w:szCs w:val="24"/>
          <w:lang w:val="it-IT"/>
        </w:rPr>
        <w:t xml:space="preserve"> e </w:t>
      </w:r>
      <w:r w:rsidR="00FF4FE3">
        <w:rPr>
          <w:rFonts w:ascii="Californian FB" w:eastAsia="Arial Narrow" w:hAnsi="Californian FB"/>
          <w:color w:val="000000"/>
          <w:sz w:val="24"/>
          <w:szCs w:val="24"/>
          <w:lang w:val="it-IT"/>
        </w:rPr>
        <w:t xml:space="preserve">che i compensi per i Revisori dei Conti passeranno dagli </w:t>
      </w:r>
      <w:r w:rsidR="00FF4FE3" w:rsidRPr="000413BC">
        <w:rPr>
          <w:rFonts w:ascii="Californian FB" w:eastAsia="Arial Narrow" w:hAnsi="Californian FB"/>
          <w:b/>
          <w:color w:val="000000"/>
          <w:sz w:val="24"/>
          <w:szCs w:val="24"/>
          <w:lang w:val="it-IT"/>
        </w:rPr>
        <w:t xml:space="preserve">85.000 </w:t>
      </w:r>
      <w:r w:rsidR="000413BC" w:rsidRPr="000413BC">
        <w:rPr>
          <w:rFonts w:ascii="Californian FB" w:eastAsia="Arial Narrow" w:hAnsi="Californian FB"/>
          <w:b/>
          <w:color w:val="000000"/>
          <w:sz w:val="24"/>
          <w:szCs w:val="24"/>
          <w:lang w:val="it-IT"/>
        </w:rPr>
        <w:t>€</w:t>
      </w:r>
      <w:r w:rsidR="000413BC">
        <w:rPr>
          <w:rFonts w:ascii="Californian FB" w:eastAsia="Arial Narrow" w:hAnsi="Californian FB"/>
          <w:color w:val="000000"/>
          <w:sz w:val="24"/>
          <w:szCs w:val="24"/>
          <w:lang w:val="it-IT"/>
        </w:rPr>
        <w:t xml:space="preserve"> </w:t>
      </w:r>
      <w:r w:rsidR="00FF4FE3">
        <w:rPr>
          <w:rFonts w:ascii="Californian FB" w:eastAsia="Arial Narrow" w:hAnsi="Californian FB"/>
          <w:color w:val="000000"/>
          <w:sz w:val="24"/>
          <w:szCs w:val="24"/>
          <w:lang w:val="it-IT"/>
        </w:rPr>
        <w:t xml:space="preserve">per l’anno 2019, a </w:t>
      </w:r>
      <w:r w:rsidR="00FF4FE3" w:rsidRPr="000413BC">
        <w:rPr>
          <w:rFonts w:ascii="Californian FB" w:eastAsia="Arial Narrow" w:hAnsi="Californian FB"/>
          <w:b/>
          <w:color w:val="000000"/>
          <w:sz w:val="24"/>
          <w:szCs w:val="24"/>
          <w:lang w:val="it-IT"/>
        </w:rPr>
        <w:t>95</w:t>
      </w:r>
      <w:r w:rsidR="000413BC">
        <w:rPr>
          <w:rFonts w:ascii="Californian FB" w:eastAsia="Arial Narrow" w:hAnsi="Californian FB"/>
          <w:b/>
          <w:color w:val="000000"/>
          <w:sz w:val="24"/>
          <w:szCs w:val="24"/>
          <w:lang w:val="it-IT"/>
        </w:rPr>
        <w:t>.</w:t>
      </w:r>
      <w:r w:rsidR="00FF4FE3" w:rsidRPr="000413BC">
        <w:rPr>
          <w:rFonts w:ascii="Californian FB" w:eastAsia="Arial Narrow" w:hAnsi="Californian FB"/>
          <w:b/>
          <w:color w:val="000000"/>
          <w:sz w:val="24"/>
          <w:szCs w:val="24"/>
          <w:lang w:val="it-IT"/>
        </w:rPr>
        <w:t>200 €</w:t>
      </w:r>
      <w:r w:rsidR="00FF4FE3">
        <w:rPr>
          <w:rFonts w:ascii="Californian FB" w:eastAsia="Arial Narrow" w:hAnsi="Californian FB"/>
          <w:color w:val="000000"/>
          <w:sz w:val="24"/>
          <w:szCs w:val="24"/>
          <w:lang w:val="it-IT"/>
        </w:rPr>
        <w:t xml:space="preserve"> per l’anno 2019 e a </w:t>
      </w:r>
      <w:r w:rsidR="00FF4FE3" w:rsidRPr="000413BC">
        <w:rPr>
          <w:rFonts w:ascii="Californian FB" w:eastAsia="Arial Narrow" w:hAnsi="Californian FB"/>
          <w:b/>
          <w:color w:val="000000"/>
          <w:sz w:val="24"/>
          <w:szCs w:val="24"/>
          <w:lang w:val="it-IT"/>
        </w:rPr>
        <w:t>€ 106.624</w:t>
      </w:r>
      <w:r w:rsidR="00FF4FE3">
        <w:rPr>
          <w:rFonts w:ascii="Californian FB" w:eastAsia="Arial Narrow" w:hAnsi="Californian FB"/>
          <w:color w:val="000000"/>
          <w:sz w:val="24"/>
          <w:szCs w:val="24"/>
          <w:lang w:val="it-IT"/>
        </w:rPr>
        <w:t>,00 per l’anno 2020;</w:t>
      </w:r>
      <w:r w:rsidR="00771AE9">
        <w:rPr>
          <w:rFonts w:ascii="Californian FB" w:eastAsia="Arial Narrow" w:hAnsi="Californian FB"/>
          <w:color w:val="000000"/>
          <w:sz w:val="24"/>
          <w:szCs w:val="24"/>
          <w:lang w:val="it-IT"/>
        </w:rPr>
        <w:t xml:space="preserve"> </w:t>
      </w:r>
    </w:p>
    <w:p w:rsidR="000413BC" w:rsidRDefault="000413BC" w:rsidP="009802D3">
      <w:pPr>
        <w:widowControl w:val="0"/>
        <w:spacing w:line="360" w:lineRule="auto"/>
        <w:jc w:val="both"/>
        <w:textAlignment w:val="baseline"/>
        <w:rPr>
          <w:rFonts w:ascii="Californian FB" w:eastAsia="Arial Narrow" w:hAnsi="Californian FB"/>
          <w:color w:val="000000"/>
          <w:sz w:val="24"/>
          <w:szCs w:val="24"/>
          <w:lang w:val="it-IT"/>
        </w:rPr>
      </w:pPr>
    </w:p>
    <w:p w:rsidR="005B2EBB" w:rsidRPr="00EC238E" w:rsidRDefault="00B95D6D" w:rsidP="009802D3">
      <w:pPr>
        <w:widowControl w:val="0"/>
        <w:spacing w:line="360" w:lineRule="auto"/>
        <w:jc w:val="both"/>
        <w:textAlignment w:val="baseline"/>
        <w:rPr>
          <w:rFonts w:ascii="Californian FB" w:eastAsia="Arial Narrow" w:hAnsi="Californian FB"/>
          <w:sz w:val="24"/>
          <w:szCs w:val="24"/>
          <w:lang w:val="it-IT"/>
        </w:rPr>
      </w:pPr>
      <w:r w:rsidRPr="00353F04">
        <w:rPr>
          <w:rFonts w:ascii="Californian FB" w:eastAsia="Arial Narrow" w:hAnsi="Californian FB"/>
          <w:color w:val="000000"/>
          <w:sz w:val="24"/>
          <w:szCs w:val="24"/>
          <w:lang w:val="it-IT"/>
        </w:rPr>
        <w:t xml:space="preserve">Nonostante il grido di allarme più volte sollevato dall’opposizione </w:t>
      </w:r>
      <w:r w:rsidR="00771AE9" w:rsidRPr="00353F04">
        <w:rPr>
          <w:rFonts w:ascii="Californian FB" w:eastAsia="Arial Narrow" w:hAnsi="Californian FB"/>
          <w:color w:val="000000"/>
          <w:sz w:val="24"/>
          <w:szCs w:val="24"/>
          <w:lang w:val="it-IT"/>
        </w:rPr>
        <w:t xml:space="preserve">in ordine all’ingente spreco di denaro pubblico da parte </w:t>
      </w:r>
      <w:r w:rsidR="00353F04" w:rsidRPr="00353F04">
        <w:rPr>
          <w:rFonts w:ascii="Californian FB" w:eastAsia="Arial Narrow" w:hAnsi="Californian FB"/>
          <w:color w:val="000000"/>
          <w:sz w:val="24"/>
          <w:szCs w:val="24"/>
          <w:lang w:val="it-IT"/>
        </w:rPr>
        <w:t xml:space="preserve">degli amministratori del Consorzio </w:t>
      </w:r>
      <w:r w:rsidRPr="00353F04">
        <w:rPr>
          <w:rFonts w:ascii="Californian FB" w:eastAsia="Arial Narrow" w:hAnsi="Californian FB"/>
          <w:color w:val="000000"/>
          <w:sz w:val="24"/>
          <w:szCs w:val="24"/>
          <w:lang w:val="it-IT"/>
        </w:rPr>
        <w:t xml:space="preserve">non si rivengono atti o provvedimenti della Giunta </w:t>
      </w:r>
      <w:r w:rsidR="000413BC">
        <w:rPr>
          <w:rFonts w:ascii="Californian FB" w:eastAsia="Arial Narrow" w:hAnsi="Californian FB"/>
          <w:color w:val="000000"/>
          <w:sz w:val="24"/>
          <w:szCs w:val="24"/>
          <w:lang w:val="it-IT"/>
        </w:rPr>
        <w:t xml:space="preserve">Municipale </w:t>
      </w:r>
      <w:r w:rsidRPr="00353F04">
        <w:rPr>
          <w:rFonts w:ascii="Californian FB" w:eastAsia="Arial Narrow" w:hAnsi="Californian FB"/>
          <w:color w:val="000000"/>
          <w:sz w:val="24"/>
          <w:szCs w:val="24"/>
          <w:lang w:val="it-IT"/>
        </w:rPr>
        <w:t xml:space="preserve">di Marcianise finalizzati alla verifica </w:t>
      </w:r>
      <w:r w:rsidR="00896827">
        <w:rPr>
          <w:rFonts w:ascii="Californian FB" w:eastAsia="Arial Narrow" w:hAnsi="Californian FB"/>
          <w:color w:val="000000"/>
          <w:sz w:val="24"/>
          <w:szCs w:val="24"/>
          <w:lang w:val="it-IT"/>
        </w:rPr>
        <w:t xml:space="preserve">e al controllo </w:t>
      </w:r>
      <w:r w:rsidRPr="00353F04">
        <w:rPr>
          <w:rFonts w:ascii="Californian FB" w:eastAsia="Arial Narrow" w:hAnsi="Californian FB"/>
          <w:color w:val="000000"/>
          <w:sz w:val="24"/>
          <w:szCs w:val="24"/>
          <w:lang w:val="it-IT"/>
        </w:rPr>
        <w:t xml:space="preserve">sulla correttezza amministrativa </w:t>
      </w:r>
      <w:r w:rsidR="005B2EBB" w:rsidRPr="00353F04">
        <w:rPr>
          <w:rFonts w:ascii="Californian FB" w:eastAsia="Arial Narrow" w:hAnsi="Californian FB"/>
          <w:color w:val="000000"/>
          <w:sz w:val="24"/>
          <w:szCs w:val="24"/>
          <w:lang w:val="it-IT"/>
        </w:rPr>
        <w:t>d</w:t>
      </w:r>
      <w:r w:rsidR="00353F04" w:rsidRPr="00353F04">
        <w:rPr>
          <w:rFonts w:ascii="Californian FB" w:eastAsia="Arial Narrow" w:hAnsi="Californian FB"/>
          <w:color w:val="000000"/>
          <w:sz w:val="24"/>
          <w:szCs w:val="24"/>
          <w:lang w:val="it-IT"/>
        </w:rPr>
        <w:t>i un</w:t>
      </w:r>
      <w:r w:rsidR="000413BC">
        <w:rPr>
          <w:rFonts w:ascii="Californian FB" w:eastAsia="Arial Narrow" w:hAnsi="Californian FB"/>
          <w:color w:val="000000"/>
          <w:sz w:val="24"/>
          <w:szCs w:val="24"/>
          <w:lang w:val="it-IT"/>
        </w:rPr>
        <w:t xml:space="preserve"> Ente Strumentale partecipato </w:t>
      </w:r>
      <w:r w:rsidR="005B2EBB" w:rsidRPr="00353F04">
        <w:rPr>
          <w:rFonts w:ascii="Californian FB" w:eastAsia="Arial Narrow" w:hAnsi="Californian FB"/>
          <w:color w:val="000000"/>
          <w:sz w:val="24"/>
          <w:szCs w:val="24"/>
          <w:lang w:val="it-IT"/>
        </w:rPr>
        <w:t>cui è affidat</w:t>
      </w:r>
      <w:r w:rsidR="00353F04" w:rsidRPr="00353F04">
        <w:rPr>
          <w:rFonts w:ascii="Californian FB" w:eastAsia="Arial Narrow" w:hAnsi="Californian FB"/>
          <w:color w:val="000000"/>
          <w:sz w:val="24"/>
          <w:szCs w:val="24"/>
          <w:lang w:val="it-IT"/>
        </w:rPr>
        <w:t>a</w:t>
      </w:r>
      <w:r w:rsidR="005B2EBB" w:rsidRPr="00353F04">
        <w:rPr>
          <w:rFonts w:ascii="Californian FB" w:eastAsia="Arial Narrow" w:hAnsi="Californian FB"/>
          <w:color w:val="000000"/>
          <w:sz w:val="24"/>
          <w:szCs w:val="24"/>
          <w:lang w:val="it-IT"/>
        </w:rPr>
        <w:t xml:space="preserve"> </w:t>
      </w:r>
      <w:r w:rsidR="00353F04" w:rsidRPr="00353F04">
        <w:rPr>
          <w:rFonts w:ascii="Californian FB" w:eastAsia="Arial Narrow" w:hAnsi="Californian FB"/>
          <w:color w:val="000000"/>
          <w:sz w:val="24"/>
          <w:szCs w:val="24"/>
          <w:lang w:val="it-IT"/>
        </w:rPr>
        <w:t xml:space="preserve">la gestione di </w:t>
      </w:r>
      <w:r w:rsidR="005B2EBB" w:rsidRPr="00353F04">
        <w:rPr>
          <w:rFonts w:ascii="Californian FB" w:eastAsia="Arial Narrow" w:hAnsi="Californian FB"/>
          <w:color w:val="000000"/>
          <w:sz w:val="24"/>
          <w:szCs w:val="24"/>
          <w:lang w:val="it-IT"/>
        </w:rPr>
        <w:t xml:space="preserve">un servizio pubblico essenziale e di primaria importanza per i Cittadini, quale la gestione dell’acqua </w:t>
      </w:r>
      <w:r w:rsidR="005B2EBB" w:rsidRPr="00896827">
        <w:rPr>
          <w:rFonts w:ascii="Californian FB" w:eastAsia="Arial Narrow" w:hAnsi="Californian FB"/>
          <w:color w:val="000000"/>
          <w:sz w:val="24"/>
          <w:szCs w:val="24"/>
          <w:lang w:val="it-IT"/>
        </w:rPr>
        <w:t>pubblica, e di cui il medesimo Comune di Marcianise detiene la quota di maggioranza relativa</w:t>
      </w:r>
      <w:r w:rsidR="00353F04" w:rsidRPr="00896827">
        <w:rPr>
          <w:rFonts w:ascii="Californian FB" w:eastAsia="Arial Narrow" w:hAnsi="Californian FB"/>
          <w:color w:val="000000"/>
          <w:sz w:val="24"/>
          <w:szCs w:val="24"/>
          <w:lang w:val="it-IT"/>
        </w:rPr>
        <w:t xml:space="preserve"> (15,04 %)</w:t>
      </w:r>
      <w:r w:rsidR="005B2EBB" w:rsidRPr="00896827">
        <w:rPr>
          <w:rFonts w:ascii="Californian FB" w:eastAsia="Arial Narrow" w:hAnsi="Californian FB"/>
          <w:color w:val="000000"/>
          <w:sz w:val="24"/>
          <w:szCs w:val="24"/>
          <w:lang w:val="it-IT"/>
        </w:rPr>
        <w:t xml:space="preserve">. </w:t>
      </w:r>
    </w:p>
    <w:p w:rsidR="00896827" w:rsidRPr="00EC238E" w:rsidRDefault="00896827" w:rsidP="00896827">
      <w:pPr>
        <w:widowControl w:val="0"/>
        <w:spacing w:line="360" w:lineRule="auto"/>
        <w:jc w:val="both"/>
        <w:textAlignment w:val="baseline"/>
        <w:rPr>
          <w:rFonts w:ascii="Californian FB" w:eastAsia="Arial Narrow" w:hAnsi="Californian FB"/>
          <w:sz w:val="24"/>
          <w:szCs w:val="24"/>
          <w:lang w:val="it-IT"/>
        </w:rPr>
      </w:pPr>
      <w:r w:rsidRPr="00EC238E">
        <w:rPr>
          <w:rFonts w:ascii="Californian FB" w:eastAsia="Arial Narrow" w:hAnsi="Californian FB"/>
          <w:sz w:val="24"/>
          <w:szCs w:val="24"/>
          <w:lang w:val="it-IT"/>
        </w:rPr>
        <w:t xml:space="preserve">Va detto, inoltre, che tali controlli sono imposti al Comune di Marcianise dall’art. 147-quater del </w:t>
      </w:r>
      <w:proofErr w:type="spellStart"/>
      <w:r w:rsidRPr="00EC238E">
        <w:rPr>
          <w:rFonts w:ascii="Californian FB" w:eastAsia="Arial Narrow" w:hAnsi="Californian FB"/>
          <w:sz w:val="24"/>
          <w:szCs w:val="24"/>
          <w:lang w:val="it-IT"/>
        </w:rPr>
        <w:t>D.Lgs.</w:t>
      </w:r>
      <w:proofErr w:type="spellEnd"/>
      <w:r w:rsidRPr="00EC238E">
        <w:rPr>
          <w:rFonts w:ascii="Californian FB" w:eastAsia="Arial Narrow" w:hAnsi="Californian FB"/>
          <w:sz w:val="24"/>
          <w:szCs w:val="24"/>
          <w:lang w:val="it-IT"/>
        </w:rPr>
        <w:t xml:space="preserve"> 276/2000 secondo il quale “p</w:t>
      </w:r>
      <w:r w:rsidRPr="00EC238E">
        <w:rPr>
          <w:rFonts w:ascii="Californian FB" w:hAnsi="Californian FB" w:cs="Helvetica"/>
          <w:sz w:val="24"/>
          <w:szCs w:val="24"/>
          <w:lang w:val="it-IT"/>
        </w:rPr>
        <w:t>er l'attuazione di quanto previsto al comma 1 del presente articolo, l'amministrazione definisce preventivamente, in riferimento all'articolo 170, comma 6, gli obiettivi gestionali a cui deve tendere la societ</w:t>
      </w:r>
      <w:r w:rsidRPr="00EC238E">
        <w:rPr>
          <w:rFonts w:ascii="Californian FB" w:hAnsi="Californian FB" w:cs="Helvetica"/>
          <w:sz w:val="24"/>
          <w:szCs w:val="24"/>
          <w:lang w:val="it-IT"/>
        </w:rPr>
        <w:t>à</w:t>
      </w:r>
      <w:r w:rsidRPr="00EC238E">
        <w:rPr>
          <w:rFonts w:ascii="Californian FB" w:hAnsi="Californian FB" w:cs="Helvetica"/>
          <w:sz w:val="24"/>
          <w:szCs w:val="24"/>
          <w:lang w:val="it-IT"/>
        </w:rPr>
        <w:t xml:space="preserve"> partecipata, secondo parametri qualitativi e quantitativi, e organizza un idoneo sistema informativo finalizzato a rilevare i rapporti finanziari tra l'ente proprietario e la societ</w:t>
      </w:r>
      <w:r w:rsidRPr="00EC238E">
        <w:rPr>
          <w:rFonts w:ascii="Californian FB" w:hAnsi="Californian FB" w:cs="Helvetica"/>
          <w:sz w:val="24"/>
          <w:szCs w:val="24"/>
          <w:lang w:val="it-IT"/>
        </w:rPr>
        <w:t>à</w:t>
      </w:r>
      <w:r w:rsidRPr="00EC238E">
        <w:rPr>
          <w:rFonts w:ascii="Californian FB" w:hAnsi="Californian FB" w:cs="Helvetica"/>
          <w:sz w:val="24"/>
          <w:szCs w:val="24"/>
          <w:lang w:val="it-IT"/>
        </w:rPr>
        <w:t>, la situazione contabile, gestionale e organizzativa della societ</w:t>
      </w:r>
      <w:r w:rsidRPr="00EC238E">
        <w:rPr>
          <w:rFonts w:ascii="Californian FB" w:hAnsi="Californian FB" w:cs="Helvetica"/>
          <w:sz w:val="24"/>
          <w:szCs w:val="24"/>
          <w:lang w:val="it-IT"/>
        </w:rPr>
        <w:t>à</w:t>
      </w:r>
      <w:r w:rsidRPr="00EC238E">
        <w:rPr>
          <w:rFonts w:ascii="Californian FB" w:hAnsi="Californian FB" w:cs="Helvetica"/>
          <w:sz w:val="24"/>
          <w:szCs w:val="24"/>
          <w:lang w:val="it-IT"/>
        </w:rPr>
        <w:t>, i contratti di servizio, la qualit</w:t>
      </w:r>
      <w:r w:rsidRPr="00EC238E">
        <w:rPr>
          <w:rFonts w:ascii="Californian FB" w:hAnsi="Californian FB" w:cs="Helvetica"/>
          <w:sz w:val="24"/>
          <w:szCs w:val="24"/>
          <w:lang w:val="it-IT"/>
        </w:rPr>
        <w:t>à</w:t>
      </w:r>
      <w:r w:rsidRPr="00EC238E">
        <w:rPr>
          <w:rFonts w:ascii="Californian FB" w:hAnsi="Californian FB" w:cs="Helvetica"/>
          <w:sz w:val="24"/>
          <w:szCs w:val="24"/>
          <w:lang w:val="it-IT"/>
        </w:rPr>
        <w:t xml:space="preserve"> dei servizi, il rispetto delle norme di legge sui vincoli di finanza pubblica</w:t>
      </w:r>
      <w:r w:rsidRPr="00EC238E">
        <w:rPr>
          <w:rFonts w:ascii="Californian FB" w:hAnsi="Californian FB" w:cs="Helvetica"/>
          <w:sz w:val="24"/>
          <w:szCs w:val="24"/>
          <w:lang w:val="it-IT"/>
        </w:rPr>
        <w:t>”</w:t>
      </w:r>
      <w:r w:rsidRPr="00EC238E">
        <w:rPr>
          <w:rFonts w:ascii="Californian FB" w:hAnsi="Californian FB" w:cs="Helvetica"/>
          <w:sz w:val="24"/>
          <w:szCs w:val="24"/>
          <w:lang w:val="it-IT"/>
        </w:rPr>
        <w:t>.</w:t>
      </w:r>
    </w:p>
    <w:p w:rsidR="00896827" w:rsidRPr="00EC238E" w:rsidRDefault="00896827" w:rsidP="009802D3">
      <w:pPr>
        <w:widowControl w:val="0"/>
        <w:spacing w:line="360" w:lineRule="auto"/>
        <w:jc w:val="both"/>
        <w:textAlignment w:val="baseline"/>
        <w:rPr>
          <w:rFonts w:ascii="Californian FB" w:eastAsia="Arial Narrow" w:hAnsi="Californian FB"/>
          <w:sz w:val="24"/>
          <w:szCs w:val="24"/>
          <w:lang w:val="it-IT"/>
        </w:rPr>
      </w:pPr>
    </w:p>
    <w:p w:rsidR="00353F04" w:rsidRPr="00EC238E" w:rsidRDefault="00C22629" w:rsidP="00771AE9">
      <w:pPr>
        <w:widowControl w:val="0"/>
        <w:spacing w:line="360" w:lineRule="auto"/>
        <w:jc w:val="both"/>
        <w:textAlignment w:val="baseline"/>
        <w:rPr>
          <w:rFonts w:ascii="Californian FB" w:eastAsia="Times New Roman" w:hAnsi="Californian FB" w:cs="Constantia"/>
          <w:sz w:val="24"/>
          <w:szCs w:val="24"/>
          <w:lang w:val="it-IT" w:eastAsia="it-IT"/>
        </w:rPr>
      </w:pPr>
      <w:r w:rsidRPr="00EC238E">
        <w:rPr>
          <w:rFonts w:ascii="Californian FB" w:eastAsia="Times New Roman" w:hAnsi="Californian FB" w:cs="Constantia"/>
          <w:sz w:val="24"/>
          <w:szCs w:val="24"/>
          <w:lang w:val="it-IT" w:eastAsia="it-IT"/>
        </w:rPr>
        <w:t>Allo stato</w:t>
      </w:r>
      <w:r w:rsidR="00E42291" w:rsidRPr="00EC238E">
        <w:rPr>
          <w:rFonts w:ascii="Californian FB" w:eastAsia="Times New Roman" w:hAnsi="Californian FB" w:cs="Constantia"/>
          <w:sz w:val="24"/>
          <w:szCs w:val="24"/>
          <w:lang w:val="it-IT" w:eastAsia="it-IT"/>
        </w:rPr>
        <w:t xml:space="preserve">, peraltro, </w:t>
      </w:r>
      <w:r w:rsidRPr="00EC238E">
        <w:rPr>
          <w:rFonts w:ascii="Californian FB" w:eastAsia="Times New Roman" w:hAnsi="Californian FB" w:cs="Constantia"/>
          <w:sz w:val="24"/>
          <w:szCs w:val="24"/>
          <w:lang w:val="it-IT" w:eastAsia="it-IT"/>
        </w:rPr>
        <w:t>non è dato conoscere</w:t>
      </w:r>
    </w:p>
    <w:p w:rsidR="00353F04" w:rsidRPr="00EC238E" w:rsidRDefault="00C22629" w:rsidP="00353F04">
      <w:pPr>
        <w:pStyle w:val="Paragrafoelenco"/>
        <w:widowControl w:val="0"/>
        <w:numPr>
          <w:ilvl w:val="0"/>
          <w:numId w:val="8"/>
        </w:numPr>
        <w:spacing w:line="360" w:lineRule="auto"/>
        <w:jc w:val="both"/>
        <w:textAlignment w:val="baseline"/>
        <w:rPr>
          <w:rFonts w:ascii="Californian FB" w:eastAsia="Times New Roman" w:hAnsi="Californian FB" w:cs="Constantia"/>
          <w:sz w:val="24"/>
          <w:szCs w:val="24"/>
          <w:lang w:val="it-IT" w:eastAsia="it-IT"/>
        </w:rPr>
      </w:pPr>
      <w:r w:rsidRPr="00EC238E">
        <w:rPr>
          <w:rFonts w:ascii="Californian FB" w:eastAsia="Times New Roman" w:hAnsi="Californian FB" w:cs="Constantia"/>
          <w:sz w:val="24"/>
          <w:szCs w:val="24"/>
          <w:lang w:val="it-IT" w:eastAsia="it-IT"/>
        </w:rPr>
        <w:t xml:space="preserve"> </w:t>
      </w:r>
      <w:proofErr w:type="gramStart"/>
      <w:r w:rsidRPr="00EC238E">
        <w:rPr>
          <w:rFonts w:ascii="Californian FB" w:eastAsia="Times New Roman" w:hAnsi="Californian FB" w:cs="Constantia"/>
          <w:sz w:val="24"/>
          <w:szCs w:val="24"/>
          <w:lang w:val="it-IT" w:eastAsia="it-IT"/>
        </w:rPr>
        <w:t>l’entità</w:t>
      </w:r>
      <w:proofErr w:type="gramEnd"/>
      <w:r w:rsidRPr="00EC238E">
        <w:rPr>
          <w:rFonts w:ascii="Californian FB" w:eastAsia="Times New Roman" w:hAnsi="Californian FB" w:cs="Constantia"/>
          <w:sz w:val="24"/>
          <w:szCs w:val="24"/>
          <w:lang w:val="it-IT" w:eastAsia="it-IT"/>
        </w:rPr>
        <w:t xml:space="preserve"> dei </w:t>
      </w:r>
      <w:r w:rsidR="00771AE9" w:rsidRPr="00EC238E">
        <w:rPr>
          <w:rFonts w:ascii="Californian FB" w:eastAsia="Times New Roman" w:hAnsi="Californian FB" w:cs="Constantia"/>
          <w:sz w:val="24"/>
          <w:szCs w:val="24"/>
          <w:lang w:val="it-IT" w:eastAsia="it-IT"/>
        </w:rPr>
        <w:t xml:space="preserve">crediti e dei </w:t>
      </w:r>
      <w:r w:rsidRPr="00EC238E">
        <w:rPr>
          <w:rFonts w:ascii="Californian FB" w:eastAsia="Times New Roman" w:hAnsi="Californian FB" w:cs="Constantia"/>
          <w:sz w:val="24"/>
          <w:szCs w:val="24"/>
          <w:lang w:val="it-IT" w:eastAsia="it-IT"/>
        </w:rPr>
        <w:t xml:space="preserve">debiti </w:t>
      </w:r>
      <w:r w:rsidR="00771AE9" w:rsidRPr="00EC238E">
        <w:rPr>
          <w:rFonts w:ascii="Californian FB" w:eastAsia="Times New Roman" w:hAnsi="Californian FB" w:cs="Constantia"/>
          <w:sz w:val="24"/>
          <w:szCs w:val="24"/>
          <w:lang w:val="it-IT" w:eastAsia="it-IT"/>
        </w:rPr>
        <w:t xml:space="preserve">reciproci </w:t>
      </w:r>
      <w:r w:rsidR="00FF4FE3" w:rsidRPr="00EC238E">
        <w:rPr>
          <w:rFonts w:ascii="Californian FB" w:eastAsia="Times New Roman" w:hAnsi="Californian FB" w:cs="Constantia"/>
          <w:sz w:val="24"/>
          <w:szCs w:val="24"/>
          <w:lang w:val="it-IT" w:eastAsia="it-IT"/>
        </w:rPr>
        <w:t xml:space="preserve">tra Comune di Marcianise e CITL </w:t>
      </w:r>
      <w:r w:rsidR="00771AE9" w:rsidRPr="00EC238E">
        <w:rPr>
          <w:rFonts w:ascii="Californian FB" w:eastAsia="Times New Roman" w:hAnsi="Californian FB" w:cs="Constantia"/>
          <w:sz w:val="24"/>
          <w:szCs w:val="24"/>
          <w:lang w:val="it-IT" w:eastAsia="it-IT"/>
        </w:rPr>
        <w:t>che</w:t>
      </w:r>
      <w:r w:rsidR="00353F04" w:rsidRPr="00EC238E">
        <w:rPr>
          <w:rFonts w:ascii="Californian FB" w:eastAsia="Times New Roman" w:hAnsi="Californian FB" w:cs="Constantia"/>
          <w:sz w:val="24"/>
          <w:szCs w:val="24"/>
          <w:lang w:val="it-IT" w:eastAsia="it-IT"/>
        </w:rPr>
        <w:t xml:space="preserve">, secondo quanto si legge nella Relazione al Bilancio Consolidato del Gruppo approvato nella seduta del 23 novembre </w:t>
      </w:r>
      <w:proofErr w:type="spellStart"/>
      <w:r w:rsidR="00353F04" w:rsidRPr="00EC238E">
        <w:rPr>
          <w:rFonts w:ascii="Californian FB" w:eastAsia="Times New Roman" w:hAnsi="Californian FB" w:cs="Constantia"/>
          <w:sz w:val="24"/>
          <w:szCs w:val="24"/>
          <w:lang w:val="it-IT" w:eastAsia="it-IT"/>
        </w:rPr>
        <w:t>u.,s</w:t>
      </w:r>
      <w:proofErr w:type="spellEnd"/>
      <w:r w:rsidR="00353F04" w:rsidRPr="00EC238E">
        <w:rPr>
          <w:rFonts w:ascii="Californian FB" w:eastAsia="Times New Roman" w:hAnsi="Californian FB" w:cs="Constantia"/>
          <w:sz w:val="24"/>
          <w:szCs w:val="24"/>
          <w:lang w:val="it-IT" w:eastAsia="it-IT"/>
        </w:rPr>
        <w:t>., “</w:t>
      </w:r>
      <w:r w:rsidR="00353F04" w:rsidRPr="00EC238E">
        <w:rPr>
          <w:rFonts w:ascii="Californian FB" w:eastAsia="Times New Roman" w:hAnsi="Californian FB" w:cs="Constantia"/>
          <w:b/>
          <w:i/>
          <w:sz w:val="24"/>
          <w:szCs w:val="24"/>
          <w:lang w:val="it-IT" w:eastAsia="it-IT"/>
        </w:rPr>
        <w:t>hanno, reiteratamente,  formato oggetto di contestazione da parte del Comune di Marcianise</w:t>
      </w:r>
      <w:r w:rsidR="00353F04" w:rsidRPr="00EC238E">
        <w:rPr>
          <w:rFonts w:ascii="Californian FB" w:eastAsia="Times New Roman" w:hAnsi="Californian FB" w:cs="Constantia"/>
          <w:sz w:val="24"/>
          <w:szCs w:val="24"/>
          <w:lang w:val="it-IT" w:eastAsia="it-IT"/>
        </w:rPr>
        <w:t xml:space="preserve">”. </w:t>
      </w:r>
    </w:p>
    <w:p w:rsidR="00353F04" w:rsidRPr="00EC238E" w:rsidRDefault="00353F04" w:rsidP="00353F04">
      <w:pPr>
        <w:pStyle w:val="Paragrafoelenco"/>
        <w:widowControl w:val="0"/>
        <w:numPr>
          <w:ilvl w:val="0"/>
          <w:numId w:val="8"/>
        </w:numPr>
        <w:spacing w:line="360" w:lineRule="auto"/>
        <w:jc w:val="both"/>
        <w:textAlignment w:val="baseline"/>
        <w:rPr>
          <w:rFonts w:ascii="Californian FB" w:eastAsia="Times New Roman" w:hAnsi="Californian FB" w:cs="Constantia"/>
          <w:sz w:val="24"/>
          <w:szCs w:val="24"/>
          <w:lang w:val="it-IT" w:eastAsia="it-IT"/>
        </w:rPr>
      </w:pPr>
      <w:proofErr w:type="gramStart"/>
      <w:r w:rsidRPr="00EC238E">
        <w:rPr>
          <w:rFonts w:ascii="Californian FB" w:eastAsia="Times New Roman" w:hAnsi="Californian FB" w:cs="Constantia"/>
          <w:sz w:val="24"/>
          <w:szCs w:val="24"/>
          <w:lang w:val="it-IT" w:eastAsia="it-IT"/>
        </w:rPr>
        <w:t>le</w:t>
      </w:r>
      <w:proofErr w:type="gramEnd"/>
      <w:r w:rsidRPr="00EC238E">
        <w:rPr>
          <w:rFonts w:ascii="Californian FB" w:eastAsia="Times New Roman" w:hAnsi="Californian FB" w:cs="Constantia"/>
          <w:sz w:val="24"/>
          <w:szCs w:val="24"/>
          <w:lang w:val="it-IT" w:eastAsia="it-IT"/>
        </w:rPr>
        <w:t xml:space="preserve"> modalità di assegnazione degli incarichi legali per i quali, nel citato bilancio di previsione 2018-2020, è prevista una spesa di € 515.000 per l’anno 2018, € 576.800 per l’anno 2019 e € 646.016,00 per l’anno 2020;</w:t>
      </w:r>
    </w:p>
    <w:p w:rsidR="00FF4FE3" w:rsidRPr="00EC238E" w:rsidRDefault="00353F04" w:rsidP="00353F04">
      <w:pPr>
        <w:pStyle w:val="Paragrafoelenco"/>
        <w:widowControl w:val="0"/>
        <w:numPr>
          <w:ilvl w:val="0"/>
          <w:numId w:val="8"/>
        </w:numPr>
        <w:spacing w:line="360" w:lineRule="auto"/>
        <w:jc w:val="both"/>
        <w:textAlignment w:val="baseline"/>
        <w:rPr>
          <w:rFonts w:ascii="Californian FB" w:eastAsia="Times New Roman" w:hAnsi="Californian FB" w:cs="Constantia"/>
          <w:sz w:val="24"/>
          <w:szCs w:val="24"/>
          <w:lang w:val="it-IT" w:eastAsia="it-IT"/>
        </w:rPr>
      </w:pPr>
      <w:proofErr w:type="gramStart"/>
      <w:r w:rsidRPr="00EC238E">
        <w:rPr>
          <w:rFonts w:ascii="Californian FB" w:eastAsia="Times New Roman" w:hAnsi="Californian FB" w:cs="Constantia"/>
          <w:sz w:val="24"/>
          <w:szCs w:val="24"/>
          <w:lang w:val="it-IT" w:eastAsia="it-IT"/>
        </w:rPr>
        <w:t>le</w:t>
      </w:r>
      <w:proofErr w:type="gramEnd"/>
      <w:r w:rsidRPr="00EC238E">
        <w:rPr>
          <w:rFonts w:ascii="Californian FB" w:eastAsia="Times New Roman" w:hAnsi="Californian FB" w:cs="Constantia"/>
          <w:sz w:val="24"/>
          <w:szCs w:val="24"/>
          <w:lang w:val="it-IT" w:eastAsia="it-IT"/>
        </w:rPr>
        <w:t xml:space="preserve"> procedure adottate per </w:t>
      </w:r>
      <w:r w:rsidR="00FF4FE3" w:rsidRPr="00EC238E">
        <w:rPr>
          <w:rFonts w:ascii="Californian FB" w:eastAsia="Times New Roman" w:hAnsi="Californian FB" w:cs="Constantia"/>
          <w:sz w:val="24"/>
          <w:szCs w:val="24"/>
          <w:lang w:val="it-IT" w:eastAsia="it-IT"/>
        </w:rPr>
        <w:t xml:space="preserve">la scelta delle imprese cui affidare lavori di manutenzione; </w:t>
      </w:r>
    </w:p>
    <w:p w:rsidR="00FF4FE3" w:rsidRPr="00EC238E" w:rsidRDefault="00FF4FE3" w:rsidP="00353F04">
      <w:pPr>
        <w:pStyle w:val="Paragrafoelenco"/>
        <w:widowControl w:val="0"/>
        <w:numPr>
          <w:ilvl w:val="0"/>
          <w:numId w:val="8"/>
        </w:numPr>
        <w:spacing w:line="360" w:lineRule="auto"/>
        <w:jc w:val="both"/>
        <w:textAlignment w:val="baseline"/>
        <w:rPr>
          <w:rFonts w:ascii="Californian FB" w:eastAsia="Times New Roman" w:hAnsi="Californian FB" w:cs="Constantia"/>
          <w:sz w:val="24"/>
          <w:szCs w:val="24"/>
          <w:lang w:val="it-IT" w:eastAsia="it-IT"/>
        </w:rPr>
      </w:pPr>
      <w:proofErr w:type="gramStart"/>
      <w:r w:rsidRPr="00EC238E">
        <w:rPr>
          <w:rFonts w:ascii="Californian FB" w:eastAsia="Times New Roman" w:hAnsi="Californian FB" w:cs="Constantia"/>
          <w:sz w:val="24"/>
          <w:szCs w:val="24"/>
          <w:lang w:val="it-IT" w:eastAsia="it-IT"/>
        </w:rPr>
        <w:t>se</w:t>
      </w:r>
      <w:proofErr w:type="gramEnd"/>
      <w:r w:rsidRPr="00EC238E">
        <w:rPr>
          <w:rFonts w:ascii="Californian FB" w:eastAsia="Times New Roman" w:hAnsi="Californian FB" w:cs="Constantia"/>
          <w:sz w:val="24"/>
          <w:szCs w:val="24"/>
          <w:lang w:val="it-IT" w:eastAsia="it-IT"/>
        </w:rPr>
        <w:t xml:space="preserve"> il rappresentante del Comu</w:t>
      </w:r>
      <w:r w:rsidR="00B72661" w:rsidRPr="00EC238E">
        <w:rPr>
          <w:rFonts w:ascii="Californian FB" w:eastAsia="Times New Roman" w:hAnsi="Californian FB" w:cs="Constantia"/>
          <w:sz w:val="24"/>
          <w:szCs w:val="24"/>
          <w:lang w:val="it-IT" w:eastAsia="it-IT"/>
        </w:rPr>
        <w:t>n</w:t>
      </w:r>
      <w:r w:rsidRPr="00EC238E">
        <w:rPr>
          <w:rFonts w:ascii="Californian FB" w:eastAsia="Times New Roman" w:hAnsi="Californian FB" w:cs="Constantia"/>
          <w:sz w:val="24"/>
          <w:szCs w:val="24"/>
          <w:lang w:val="it-IT" w:eastAsia="it-IT"/>
        </w:rPr>
        <w:t>e di Marcianise</w:t>
      </w:r>
      <w:r w:rsidR="00B72661" w:rsidRPr="00EC238E">
        <w:rPr>
          <w:rFonts w:ascii="Californian FB" w:eastAsia="Times New Roman" w:hAnsi="Californian FB" w:cs="Constantia"/>
          <w:sz w:val="24"/>
          <w:szCs w:val="24"/>
          <w:lang w:val="it-IT" w:eastAsia="it-IT"/>
        </w:rPr>
        <w:t xml:space="preserve"> </w:t>
      </w:r>
      <w:r w:rsidRPr="00EC238E">
        <w:rPr>
          <w:rFonts w:ascii="Californian FB" w:eastAsia="Times New Roman" w:hAnsi="Californian FB" w:cs="Constantia"/>
          <w:sz w:val="24"/>
          <w:szCs w:val="24"/>
          <w:lang w:val="it-IT" w:eastAsia="it-IT"/>
        </w:rPr>
        <w:t>abbia prestato adesione al Bilancio di Previsione 2018-2020</w:t>
      </w:r>
      <w:r w:rsidR="00B72661" w:rsidRPr="00EC238E">
        <w:rPr>
          <w:rFonts w:ascii="Californian FB" w:eastAsia="Times New Roman" w:hAnsi="Californian FB" w:cs="Constantia"/>
          <w:sz w:val="24"/>
          <w:szCs w:val="24"/>
          <w:lang w:val="it-IT" w:eastAsia="it-IT"/>
        </w:rPr>
        <w:t>;</w:t>
      </w:r>
    </w:p>
    <w:p w:rsidR="00C22629" w:rsidRPr="00EC238E" w:rsidRDefault="00FF4FE3" w:rsidP="00353F04">
      <w:pPr>
        <w:pStyle w:val="Paragrafoelenco"/>
        <w:widowControl w:val="0"/>
        <w:numPr>
          <w:ilvl w:val="0"/>
          <w:numId w:val="8"/>
        </w:numPr>
        <w:spacing w:line="360" w:lineRule="auto"/>
        <w:jc w:val="both"/>
        <w:textAlignment w:val="baseline"/>
        <w:rPr>
          <w:rFonts w:ascii="Californian FB" w:eastAsia="Times New Roman" w:hAnsi="Californian FB" w:cs="Constantia"/>
          <w:sz w:val="24"/>
          <w:szCs w:val="24"/>
          <w:lang w:val="it-IT" w:eastAsia="it-IT"/>
        </w:rPr>
      </w:pPr>
      <w:proofErr w:type="gramStart"/>
      <w:r w:rsidRPr="00EC238E">
        <w:rPr>
          <w:rFonts w:ascii="Californian FB" w:eastAsia="Times New Roman" w:hAnsi="Californian FB" w:cs="Constantia"/>
          <w:sz w:val="24"/>
          <w:szCs w:val="24"/>
          <w:lang w:val="it-IT" w:eastAsia="it-IT"/>
        </w:rPr>
        <w:t>il</w:t>
      </w:r>
      <w:proofErr w:type="gramEnd"/>
      <w:r w:rsidRPr="00EC238E">
        <w:rPr>
          <w:rFonts w:ascii="Californian FB" w:eastAsia="Times New Roman" w:hAnsi="Californian FB" w:cs="Constantia"/>
          <w:sz w:val="24"/>
          <w:szCs w:val="24"/>
          <w:lang w:val="it-IT" w:eastAsia="it-IT"/>
        </w:rPr>
        <w:t xml:space="preserve"> rispetto sulle disposizioni sulla trasparenza amministrativa imposte dalla legge</w:t>
      </w:r>
      <w:r w:rsidR="00B72661" w:rsidRPr="00EC238E">
        <w:rPr>
          <w:rFonts w:ascii="Californian FB" w:eastAsia="Times New Roman" w:hAnsi="Californian FB" w:cs="Constantia"/>
          <w:sz w:val="24"/>
          <w:szCs w:val="24"/>
          <w:lang w:val="it-IT" w:eastAsia="it-IT"/>
        </w:rPr>
        <w:t>;</w:t>
      </w:r>
      <w:r w:rsidRPr="00EC238E">
        <w:rPr>
          <w:rFonts w:ascii="Californian FB" w:eastAsia="Times New Roman" w:hAnsi="Californian FB" w:cs="Constantia"/>
          <w:sz w:val="24"/>
          <w:szCs w:val="24"/>
          <w:lang w:val="it-IT" w:eastAsia="it-IT"/>
        </w:rPr>
        <w:t xml:space="preserve"> </w:t>
      </w:r>
    </w:p>
    <w:p w:rsidR="009C0622" w:rsidRPr="00EC238E" w:rsidRDefault="00FF4FE3" w:rsidP="00C22629">
      <w:pPr>
        <w:pStyle w:val="Paragrafoelenco"/>
        <w:widowControl w:val="0"/>
        <w:numPr>
          <w:ilvl w:val="0"/>
          <w:numId w:val="5"/>
        </w:numPr>
        <w:spacing w:line="360" w:lineRule="auto"/>
        <w:jc w:val="both"/>
        <w:textAlignment w:val="baseline"/>
        <w:rPr>
          <w:rFonts w:ascii="Californian FB" w:eastAsia="Times New Roman" w:hAnsi="Californian FB" w:cs="Constantia"/>
          <w:sz w:val="24"/>
          <w:szCs w:val="24"/>
          <w:lang w:val="it-IT" w:eastAsia="it-IT"/>
        </w:rPr>
      </w:pPr>
      <w:proofErr w:type="gramStart"/>
      <w:r w:rsidRPr="00EC238E">
        <w:rPr>
          <w:rFonts w:ascii="Californian FB" w:eastAsia="Times New Roman" w:hAnsi="Californian FB" w:cs="Constantia"/>
          <w:sz w:val="24"/>
          <w:szCs w:val="24"/>
          <w:lang w:val="it-IT" w:eastAsia="it-IT"/>
        </w:rPr>
        <w:t>lo</w:t>
      </w:r>
      <w:proofErr w:type="gramEnd"/>
      <w:r w:rsidRPr="00EC238E">
        <w:rPr>
          <w:rFonts w:ascii="Californian FB" w:eastAsia="Times New Roman" w:hAnsi="Californian FB" w:cs="Constantia"/>
          <w:sz w:val="24"/>
          <w:szCs w:val="24"/>
          <w:lang w:val="it-IT" w:eastAsia="it-IT"/>
        </w:rPr>
        <w:t xml:space="preserve"> stato della rete idrica di Marcianise  e l’ammontare dei ricavi derivanti dalla gestione della stessa.</w:t>
      </w:r>
    </w:p>
    <w:p w:rsidR="00AE7D4E" w:rsidRDefault="00AE7D4E" w:rsidP="0087790D">
      <w:pPr>
        <w:widowControl w:val="0"/>
        <w:spacing w:line="360" w:lineRule="auto"/>
        <w:jc w:val="both"/>
        <w:textAlignment w:val="baseline"/>
        <w:rPr>
          <w:rFonts w:ascii="Californian FB" w:eastAsia="Times New Roman" w:hAnsi="Californian FB" w:cs="Constantia"/>
          <w:sz w:val="24"/>
          <w:szCs w:val="24"/>
          <w:lang w:val="it-IT" w:eastAsia="it-IT"/>
        </w:rPr>
      </w:pPr>
    </w:p>
    <w:p w:rsidR="00896827" w:rsidRPr="00EC238E" w:rsidRDefault="00E42291" w:rsidP="0087790D">
      <w:pPr>
        <w:widowControl w:val="0"/>
        <w:spacing w:line="360" w:lineRule="auto"/>
        <w:jc w:val="both"/>
        <w:textAlignment w:val="baseline"/>
        <w:rPr>
          <w:rFonts w:ascii="Californian FB" w:hAnsi="Californian FB"/>
          <w:sz w:val="24"/>
          <w:szCs w:val="24"/>
          <w:lang w:val="it-IT"/>
        </w:rPr>
      </w:pPr>
      <w:bookmarkStart w:id="0" w:name="_GoBack"/>
      <w:bookmarkEnd w:id="0"/>
      <w:r w:rsidRPr="00EC238E">
        <w:rPr>
          <w:rFonts w:ascii="Californian FB" w:eastAsia="Times New Roman" w:hAnsi="Californian FB" w:cs="Constantia"/>
          <w:sz w:val="24"/>
          <w:szCs w:val="24"/>
          <w:lang w:val="it-IT" w:eastAsia="it-IT"/>
        </w:rPr>
        <w:t xml:space="preserve">E’ </w:t>
      </w:r>
      <w:r w:rsidR="000413BC" w:rsidRPr="00EC238E">
        <w:rPr>
          <w:rFonts w:ascii="Californian FB" w:eastAsia="Times New Roman" w:hAnsi="Californian FB" w:cs="Constantia"/>
          <w:sz w:val="24"/>
          <w:szCs w:val="24"/>
          <w:lang w:val="it-IT" w:eastAsia="it-IT"/>
        </w:rPr>
        <w:t>potere/</w:t>
      </w:r>
      <w:r w:rsidRPr="00EC238E">
        <w:rPr>
          <w:rFonts w:ascii="Californian FB" w:eastAsia="Times New Roman" w:hAnsi="Californian FB" w:cs="Constantia"/>
          <w:sz w:val="24"/>
          <w:szCs w:val="24"/>
          <w:lang w:val="it-IT" w:eastAsia="it-IT"/>
        </w:rPr>
        <w:t xml:space="preserve">dovere del Consiglio Comunale di Marcianise approfondire </w:t>
      </w:r>
      <w:r w:rsidR="00104AC1" w:rsidRPr="00EC238E">
        <w:rPr>
          <w:rFonts w:ascii="Californian FB" w:eastAsia="Times New Roman" w:hAnsi="Californian FB" w:cs="Constantia"/>
          <w:sz w:val="24"/>
          <w:szCs w:val="24"/>
          <w:lang w:val="it-IT" w:eastAsia="it-IT"/>
        </w:rPr>
        <w:t xml:space="preserve">l’intera problematica </w:t>
      </w:r>
      <w:r w:rsidR="0087790D" w:rsidRPr="00EC238E">
        <w:rPr>
          <w:rFonts w:ascii="Californian FB" w:eastAsia="Times New Roman" w:hAnsi="Californian FB" w:cs="Constantia"/>
          <w:sz w:val="24"/>
          <w:szCs w:val="24"/>
          <w:lang w:val="it-IT" w:eastAsia="it-IT"/>
        </w:rPr>
        <w:t xml:space="preserve">atteso che </w:t>
      </w:r>
      <w:r w:rsidR="00104AC1" w:rsidRPr="00EC238E">
        <w:rPr>
          <w:rFonts w:ascii="Californian FB" w:eastAsia="Times New Roman" w:hAnsi="Californian FB" w:cs="Constantia"/>
          <w:sz w:val="24"/>
          <w:szCs w:val="24"/>
          <w:lang w:val="it-IT" w:eastAsia="it-IT"/>
        </w:rPr>
        <w:t xml:space="preserve">la legge </w:t>
      </w:r>
      <w:r w:rsidR="0087790D" w:rsidRPr="00EC238E">
        <w:rPr>
          <w:rFonts w:ascii="Californian FB" w:eastAsia="Times New Roman" w:hAnsi="Californian FB" w:cs="Constantia"/>
          <w:sz w:val="24"/>
          <w:szCs w:val="24"/>
          <w:lang w:val="it-IT" w:eastAsia="it-IT"/>
        </w:rPr>
        <w:t xml:space="preserve">267/2000 </w:t>
      </w:r>
      <w:r w:rsidR="00104AC1" w:rsidRPr="00EC238E">
        <w:rPr>
          <w:rFonts w:ascii="Californian FB" w:eastAsia="Times New Roman" w:hAnsi="Californian FB" w:cs="Constantia"/>
          <w:sz w:val="24"/>
          <w:szCs w:val="24"/>
          <w:lang w:val="it-IT" w:eastAsia="it-IT"/>
        </w:rPr>
        <w:t>attribuisce a</w:t>
      </w:r>
      <w:r w:rsidR="0000683B" w:rsidRPr="00EC238E">
        <w:rPr>
          <w:rFonts w:ascii="Californian FB" w:eastAsia="Times New Roman" w:hAnsi="Californian FB" w:cs="Constantia"/>
          <w:sz w:val="24"/>
          <w:szCs w:val="24"/>
          <w:lang w:val="it-IT" w:eastAsia="it-IT"/>
        </w:rPr>
        <w:t xml:space="preserve">ll’organo di cui ognuno di noi è componente </w:t>
      </w:r>
      <w:r w:rsidR="0087790D" w:rsidRPr="00EC238E">
        <w:rPr>
          <w:rFonts w:ascii="Californian FB" w:eastAsia="Times New Roman" w:hAnsi="Californian FB" w:cs="Constantia"/>
          <w:sz w:val="24"/>
          <w:szCs w:val="24"/>
          <w:lang w:val="it-IT" w:eastAsia="it-IT"/>
        </w:rPr>
        <w:t xml:space="preserve">funzioni di </w:t>
      </w:r>
      <w:r w:rsidR="0087790D" w:rsidRPr="00EC238E">
        <w:rPr>
          <w:rFonts w:ascii="Californian FB" w:hAnsi="Californian FB"/>
          <w:sz w:val="24"/>
          <w:szCs w:val="24"/>
          <w:lang w:val="it-IT"/>
        </w:rPr>
        <w:t xml:space="preserve">indirizzo e di controllo politico-amministrativo </w:t>
      </w:r>
      <w:r w:rsidR="00896827" w:rsidRPr="00EC238E">
        <w:rPr>
          <w:rFonts w:ascii="Californian FB" w:hAnsi="Californian FB"/>
          <w:sz w:val="24"/>
          <w:szCs w:val="24"/>
          <w:lang w:val="it-IT"/>
        </w:rPr>
        <w:t xml:space="preserve">e, in </w:t>
      </w:r>
      <w:proofErr w:type="gramStart"/>
      <w:r w:rsidR="00896827" w:rsidRPr="00EC238E">
        <w:rPr>
          <w:rFonts w:ascii="Californian FB" w:hAnsi="Californian FB"/>
          <w:sz w:val="24"/>
          <w:szCs w:val="24"/>
          <w:lang w:val="it-IT"/>
        </w:rPr>
        <w:t xml:space="preserve">particolare, </w:t>
      </w:r>
      <w:r w:rsidR="0000683B" w:rsidRPr="00EC238E">
        <w:rPr>
          <w:rFonts w:ascii="Californian FB" w:hAnsi="Californian FB" w:cs="Helvetica"/>
          <w:sz w:val="24"/>
          <w:szCs w:val="24"/>
          <w:shd w:val="clear" w:color="auto" w:fill="FFFFFF"/>
          <w:lang w:val="it-IT"/>
        </w:rPr>
        <w:t> </w:t>
      </w:r>
      <w:r w:rsidR="0000683B" w:rsidRPr="00EC238E">
        <w:rPr>
          <w:rFonts w:ascii="Californian FB" w:hAnsi="Californian FB" w:cs="Helvetica"/>
          <w:sz w:val="24"/>
          <w:szCs w:val="24"/>
          <w:shd w:val="clear" w:color="auto" w:fill="FFFFFF"/>
          <w:lang w:val="it-IT"/>
        </w:rPr>
        <w:t>al</w:t>
      </w:r>
      <w:proofErr w:type="gramEnd"/>
      <w:r w:rsidR="0000683B" w:rsidRPr="00EC238E">
        <w:rPr>
          <w:rFonts w:ascii="Californian FB" w:hAnsi="Californian FB" w:cs="Helvetica"/>
          <w:sz w:val="24"/>
          <w:szCs w:val="24"/>
          <w:shd w:val="clear" w:color="auto" w:fill="FFFFFF"/>
          <w:lang w:val="it-IT"/>
        </w:rPr>
        <w:t xml:space="preserve"> comma 2, </w:t>
      </w:r>
      <w:proofErr w:type="spellStart"/>
      <w:r w:rsidR="0000683B" w:rsidRPr="00EC238E">
        <w:rPr>
          <w:rFonts w:ascii="Californian FB" w:hAnsi="Californian FB" w:cs="Helvetica"/>
          <w:sz w:val="24"/>
          <w:szCs w:val="24"/>
          <w:shd w:val="clear" w:color="auto" w:fill="FFFFFF"/>
          <w:lang w:val="it-IT"/>
        </w:rPr>
        <w:t>lett.g</w:t>
      </w:r>
      <w:proofErr w:type="spellEnd"/>
      <w:r w:rsidR="0000683B" w:rsidRPr="00EC238E">
        <w:rPr>
          <w:rFonts w:ascii="Californian FB" w:hAnsi="Californian FB" w:cs="Helvetica"/>
          <w:sz w:val="24"/>
          <w:szCs w:val="24"/>
          <w:shd w:val="clear" w:color="auto" w:fill="FFFFFF"/>
          <w:lang w:val="it-IT"/>
        </w:rPr>
        <w:t>) dell’art. 42, dà a</w:t>
      </w:r>
      <w:r w:rsidR="0000683B" w:rsidRPr="00EC238E">
        <w:rPr>
          <w:rFonts w:ascii="Californian FB" w:hAnsi="Californian FB" w:cs="Helvetica"/>
          <w:sz w:val="24"/>
          <w:szCs w:val="24"/>
          <w:shd w:val="clear" w:color="auto" w:fill="FFFFFF"/>
          <w:lang w:val="it-IT"/>
        </w:rPr>
        <w:t xml:space="preserve">l </w:t>
      </w:r>
      <w:r w:rsidR="0000683B" w:rsidRPr="00EC238E">
        <w:rPr>
          <w:rFonts w:ascii="Californian FB" w:hAnsi="Californian FB" w:cs="Helvetica"/>
          <w:sz w:val="24"/>
          <w:szCs w:val="24"/>
          <w:shd w:val="clear" w:color="auto" w:fill="FFFFFF"/>
          <w:lang w:val="it-IT"/>
        </w:rPr>
        <w:t>C</w:t>
      </w:r>
      <w:r w:rsidR="0000683B" w:rsidRPr="00EC238E">
        <w:rPr>
          <w:rFonts w:ascii="Californian FB" w:hAnsi="Californian FB" w:cs="Helvetica"/>
          <w:sz w:val="24"/>
          <w:szCs w:val="24"/>
          <w:shd w:val="clear" w:color="auto" w:fill="FFFFFF"/>
          <w:lang w:val="it-IT"/>
        </w:rPr>
        <w:t xml:space="preserve">onsiglio </w:t>
      </w:r>
      <w:r w:rsidR="0000683B" w:rsidRPr="00EC238E">
        <w:rPr>
          <w:rFonts w:ascii="Californian FB" w:hAnsi="Californian FB" w:cs="Helvetica"/>
          <w:sz w:val="24"/>
          <w:szCs w:val="24"/>
          <w:shd w:val="clear" w:color="auto" w:fill="FFFFFF"/>
          <w:lang w:val="it-IT"/>
        </w:rPr>
        <w:t>l</w:t>
      </w:r>
      <w:r w:rsidR="0000683B" w:rsidRPr="00EC238E">
        <w:rPr>
          <w:rFonts w:ascii="Californian FB" w:hAnsi="Californian FB" w:cs="Helvetica"/>
          <w:sz w:val="24"/>
          <w:szCs w:val="24"/>
          <w:shd w:val="clear" w:color="auto" w:fill="FFFFFF"/>
          <w:lang w:val="it-IT"/>
        </w:rPr>
        <w:t xml:space="preserve">a competenza </w:t>
      </w:r>
      <w:r w:rsidR="0000683B" w:rsidRPr="00EC238E">
        <w:rPr>
          <w:rFonts w:ascii="Californian FB" w:hAnsi="Californian FB" w:cs="Helvetica"/>
          <w:sz w:val="24"/>
          <w:szCs w:val="24"/>
          <w:shd w:val="clear" w:color="auto" w:fill="FFFFFF"/>
          <w:lang w:val="it-IT"/>
        </w:rPr>
        <w:t xml:space="preserve">sugli </w:t>
      </w:r>
      <w:r w:rsidR="00896827" w:rsidRPr="00EC238E">
        <w:rPr>
          <w:rFonts w:ascii="Californian FB" w:hAnsi="Californian FB" w:cs="Helvetica"/>
          <w:sz w:val="24"/>
          <w:szCs w:val="24"/>
          <w:shd w:val="clear" w:color="auto" w:fill="FFFFFF"/>
          <w:lang w:val="it-IT"/>
        </w:rPr>
        <w:t> indirizzi da osservare da parte delle aziende pubbliche e degli enti dipendenti, sovvenzionati o sottoposti a vigilanza</w:t>
      </w:r>
      <w:r w:rsidR="0000683B" w:rsidRPr="00EC238E">
        <w:rPr>
          <w:rFonts w:ascii="Californian FB" w:hAnsi="Californian FB" w:cs="Helvetica"/>
          <w:sz w:val="24"/>
          <w:szCs w:val="24"/>
          <w:shd w:val="clear" w:color="auto" w:fill="FFFFFF"/>
          <w:lang w:val="it-IT"/>
        </w:rPr>
        <w:t>.</w:t>
      </w:r>
    </w:p>
    <w:p w:rsidR="007215E7" w:rsidRPr="00EC238E" w:rsidRDefault="00285004" w:rsidP="007215E7">
      <w:pPr>
        <w:widowControl w:val="0"/>
        <w:spacing w:line="360" w:lineRule="auto"/>
        <w:jc w:val="both"/>
        <w:textAlignment w:val="baseline"/>
        <w:rPr>
          <w:rFonts w:ascii="Californian FB" w:eastAsia="Arial Narrow" w:hAnsi="Californian FB"/>
          <w:sz w:val="24"/>
          <w:szCs w:val="24"/>
          <w:lang w:val="it-IT"/>
        </w:rPr>
      </w:pPr>
      <w:r w:rsidRPr="00EC238E">
        <w:rPr>
          <w:rFonts w:ascii="Californian FB" w:eastAsia="Arial Narrow" w:hAnsi="Californian FB"/>
          <w:sz w:val="24"/>
          <w:szCs w:val="24"/>
          <w:lang w:val="it-IT"/>
        </w:rPr>
        <w:t xml:space="preserve">In ragione di tanto </w:t>
      </w:r>
      <w:r w:rsidR="0087790D" w:rsidRPr="00EC238E">
        <w:rPr>
          <w:rFonts w:ascii="Californian FB" w:eastAsia="Arial Narrow" w:hAnsi="Californian FB"/>
          <w:sz w:val="24"/>
          <w:szCs w:val="24"/>
          <w:lang w:val="it-IT"/>
        </w:rPr>
        <w:t xml:space="preserve">si rende necessario che il Consiglio Comunale di Marcianise si </w:t>
      </w:r>
      <w:r w:rsidR="007E261E" w:rsidRPr="00EC238E">
        <w:rPr>
          <w:rFonts w:ascii="Californian FB" w:eastAsia="Arial Narrow" w:hAnsi="Californian FB"/>
          <w:sz w:val="24"/>
          <w:szCs w:val="24"/>
          <w:lang w:val="it-IT"/>
        </w:rPr>
        <w:t>appropri di</w:t>
      </w:r>
      <w:r w:rsidR="0087790D" w:rsidRPr="00EC238E">
        <w:rPr>
          <w:rFonts w:ascii="Californian FB" w:eastAsia="Arial Narrow" w:hAnsi="Californian FB"/>
          <w:sz w:val="24"/>
          <w:szCs w:val="24"/>
          <w:lang w:val="it-IT"/>
        </w:rPr>
        <w:t xml:space="preserve">  competenz</w:t>
      </w:r>
      <w:r w:rsidR="0000683B" w:rsidRPr="00EC238E">
        <w:rPr>
          <w:rFonts w:ascii="Californian FB" w:eastAsia="Arial Narrow" w:hAnsi="Californian FB"/>
          <w:sz w:val="24"/>
          <w:szCs w:val="24"/>
          <w:lang w:val="it-IT"/>
        </w:rPr>
        <w:t>e</w:t>
      </w:r>
      <w:r w:rsidR="0087790D" w:rsidRPr="00EC238E">
        <w:rPr>
          <w:rFonts w:ascii="Californian FB" w:eastAsia="Arial Narrow" w:hAnsi="Californian FB"/>
          <w:sz w:val="24"/>
          <w:szCs w:val="24"/>
          <w:lang w:val="it-IT"/>
        </w:rPr>
        <w:t xml:space="preserve"> </w:t>
      </w:r>
      <w:r w:rsidR="008745E2" w:rsidRPr="00EC238E">
        <w:rPr>
          <w:rFonts w:ascii="Californian FB" w:eastAsia="Arial Narrow" w:hAnsi="Californian FB"/>
          <w:sz w:val="24"/>
          <w:szCs w:val="24"/>
          <w:lang w:val="it-IT"/>
        </w:rPr>
        <w:t xml:space="preserve">fondamentale quale </w:t>
      </w:r>
      <w:r w:rsidR="00E24019" w:rsidRPr="00EC238E">
        <w:rPr>
          <w:rFonts w:ascii="Californian FB" w:eastAsia="Arial Narrow" w:hAnsi="Californian FB"/>
          <w:sz w:val="24"/>
          <w:szCs w:val="24"/>
          <w:lang w:val="it-IT"/>
        </w:rPr>
        <w:t xml:space="preserve">il controllo di </w:t>
      </w:r>
      <w:r w:rsidR="0000683B" w:rsidRPr="00EC238E">
        <w:rPr>
          <w:rFonts w:ascii="Californian FB" w:eastAsia="Arial Narrow" w:hAnsi="Californian FB"/>
          <w:sz w:val="24"/>
          <w:szCs w:val="24"/>
          <w:lang w:val="it-IT"/>
        </w:rPr>
        <w:t xml:space="preserve">un importante </w:t>
      </w:r>
      <w:r w:rsidR="00E24019" w:rsidRPr="00EC238E">
        <w:rPr>
          <w:rFonts w:ascii="Californian FB" w:eastAsia="Arial Narrow" w:hAnsi="Californian FB"/>
          <w:sz w:val="24"/>
          <w:szCs w:val="24"/>
          <w:lang w:val="it-IT"/>
        </w:rPr>
        <w:t>Ent</w:t>
      </w:r>
      <w:r w:rsidR="0000683B" w:rsidRPr="00EC238E">
        <w:rPr>
          <w:rFonts w:ascii="Californian FB" w:eastAsia="Arial Narrow" w:hAnsi="Californian FB"/>
          <w:sz w:val="24"/>
          <w:szCs w:val="24"/>
          <w:lang w:val="it-IT"/>
        </w:rPr>
        <w:t>e</w:t>
      </w:r>
      <w:r w:rsidR="00E24019" w:rsidRPr="00EC238E">
        <w:rPr>
          <w:rFonts w:ascii="Californian FB" w:eastAsia="Arial Narrow" w:hAnsi="Californian FB"/>
          <w:sz w:val="24"/>
          <w:szCs w:val="24"/>
          <w:lang w:val="it-IT"/>
        </w:rPr>
        <w:t xml:space="preserve"> Strumental</w:t>
      </w:r>
      <w:r w:rsidR="0000683B" w:rsidRPr="00EC238E">
        <w:rPr>
          <w:rFonts w:ascii="Californian FB" w:eastAsia="Arial Narrow" w:hAnsi="Californian FB"/>
          <w:sz w:val="24"/>
          <w:szCs w:val="24"/>
          <w:lang w:val="it-IT"/>
        </w:rPr>
        <w:t>e</w:t>
      </w:r>
      <w:r w:rsidR="00E24019" w:rsidRPr="00EC238E">
        <w:rPr>
          <w:rFonts w:ascii="Californian FB" w:eastAsia="Arial Narrow" w:hAnsi="Californian FB"/>
          <w:sz w:val="24"/>
          <w:szCs w:val="24"/>
          <w:lang w:val="it-IT"/>
        </w:rPr>
        <w:t xml:space="preserve"> Partecipat</w:t>
      </w:r>
      <w:r w:rsidR="0000683B" w:rsidRPr="00EC238E">
        <w:rPr>
          <w:rFonts w:ascii="Californian FB" w:eastAsia="Arial Narrow" w:hAnsi="Californian FB"/>
          <w:sz w:val="24"/>
          <w:szCs w:val="24"/>
          <w:lang w:val="it-IT"/>
        </w:rPr>
        <w:t>o (il CITL)</w:t>
      </w:r>
      <w:r w:rsidR="00EC238E">
        <w:rPr>
          <w:rFonts w:ascii="Californian FB" w:eastAsia="Arial Narrow" w:hAnsi="Californian FB"/>
          <w:sz w:val="24"/>
          <w:szCs w:val="24"/>
          <w:lang w:val="it-IT"/>
        </w:rPr>
        <w:t xml:space="preserve"> e</w:t>
      </w:r>
      <w:r w:rsidR="0000683B" w:rsidRPr="00EC238E">
        <w:rPr>
          <w:rFonts w:ascii="Californian FB" w:eastAsia="Arial Narrow" w:hAnsi="Californian FB"/>
          <w:sz w:val="24"/>
          <w:szCs w:val="24"/>
          <w:lang w:val="it-IT"/>
        </w:rPr>
        <w:t xml:space="preserve"> </w:t>
      </w:r>
      <w:r w:rsidR="00E24019" w:rsidRPr="00EC238E">
        <w:rPr>
          <w:rFonts w:ascii="Californian FB" w:eastAsia="Arial Narrow" w:hAnsi="Californian FB"/>
          <w:sz w:val="24"/>
          <w:szCs w:val="24"/>
          <w:lang w:val="it-IT"/>
        </w:rPr>
        <w:t>le modalità di gestione di una risorsa pubblica essenziale qual è l’acqua</w:t>
      </w:r>
      <w:r w:rsidR="0000683B" w:rsidRPr="00EC238E">
        <w:rPr>
          <w:rFonts w:ascii="Californian FB" w:eastAsia="Arial Narrow" w:hAnsi="Californian FB"/>
          <w:sz w:val="24"/>
          <w:szCs w:val="24"/>
          <w:lang w:val="it-IT"/>
        </w:rPr>
        <w:t xml:space="preserve"> e, infine, della competenza prevista dalla </w:t>
      </w:r>
      <w:proofErr w:type="spellStart"/>
      <w:r w:rsidR="0000683B" w:rsidRPr="00EC238E">
        <w:rPr>
          <w:rFonts w:ascii="Californian FB" w:eastAsia="Arial Narrow" w:hAnsi="Californian FB"/>
          <w:sz w:val="24"/>
          <w:szCs w:val="24"/>
          <w:lang w:val="it-IT"/>
        </w:rPr>
        <w:t>lett</w:t>
      </w:r>
      <w:proofErr w:type="spellEnd"/>
      <w:r w:rsidR="0000683B" w:rsidRPr="00EC238E">
        <w:rPr>
          <w:rFonts w:ascii="Californian FB" w:eastAsia="Arial Narrow" w:hAnsi="Californian FB"/>
          <w:sz w:val="24"/>
          <w:szCs w:val="24"/>
          <w:lang w:val="it-IT"/>
        </w:rPr>
        <w:t xml:space="preserve">. g), comma 2, dell’art. 42  secondo il quale spetta al Consiglio comunale </w:t>
      </w:r>
      <w:r w:rsidR="0000683B" w:rsidRPr="00EC238E">
        <w:rPr>
          <w:rFonts w:ascii="Californian FB" w:hAnsi="Californian FB" w:cs="Helvetica"/>
          <w:sz w:val="24"/>
          <w:szCs w:val="24"/>
          <w:shd w:val="clear" w:color="auto" w:fill="FFFFFF"/>
          <w:lang w:val="it-IT"/>
        </w:rPr>
        <w:t>defini</w:t>
      </w:r>
      <w:r w:rsidR="0000683B" w:rsidRPr="00EC238E">
        <w:rPr>
          <w:rFonts w:ascii="Californian FB" w:hAnsi="Californian FB" w:cs="Helvetica"/>
          <w:sz w:val="24"/>
          <w:szCs w:val="24"/>
          <w:shd w:val="clear" w:color="auto" w:fill="FFFFFF"/>
          <w:lang w:val="it-IT"/>
        </w:rPr>
        <w:t>re “</w:t>
      </w:r>
      <w:r w:rsidR="0000683B" w:rsidRPr="00EC238E">
        <w:rPr>
          <w:rFonts w:ascii="Californian FB" w:hAnsi="Californian FB" w:cs="Helvetica"/>
          <w:b/>
          <w:sz w:val="24"/>
          <w:szCs w:val="24"/>
          <w:shd w:val="clear" w:color="auto" w:fill="FFFFFF"/>
          <w:lang w:val="it-IT"/>
        </w:rPr>
        <w:t>gli indirizzi per la nomina e la designazione dei rappresentanti del comune presso enti, aziende ed istituzioni, nonch</w:t>
      </w:r>
      <w:r w:rsidR="00EC238E">
        <w:rPr>
          <w:rFonts w:ascii="Californian FB" w:hAnsi="Californian FB" w:cs="Helvetica"/>
          <w:b/>
          <w:sz w:val="24"/>
          <w:szCs w:val="24"/>
          <w:shd w:val="clear" w:color="auto" w:fill="FFFFFF"/>
          <w:lang w:val="it-IT"/>
        </w:rPr>
        <w:t>é</w:t>
      </w:r>
      <w:r w:rsidR="0000683B" w:rsidRPr="00EC238E">
        <w:rPr>
          <w:rFonts w:ascii="Californian FB" w:hAnsi="Californian FB" w:cs="Helvetica"/>
          <w:b/>
          <w:sz w:val="24"/>
          <w:szCs w:val="24"/>
          <w:shd w:val="clear" w:color="auto" w:fill="FFFFFF"/>
          <w:lang w:val="it-IT"/>
        </w:rPr>
        <w:t xml:space="preserve"> nomina dei rappresentanti del consiglio presso enti, aziende ed istituzioni ad esso espressamente riservata dalla legge</w:t>
      </w:r>
      <w:r w:rsidR="0000683B" w:rsidRPr="00EC238E">
        <w:rPr>
          <w:rFonts w:ascii="Californian FB" w:hAnsi="Californian FB" w:cs="Helvetica"/>
          <w:sz w:val="24"/>
          <w:szCs w:val="24"/>
          <w:shd w:val="clear" w:color="auto" w:fill="FFFFFF"/>
          <w:lang w:val="it-IT"/>
        </w:rPr>
        <w:t>”, competenza violata in occasione della designazione del signor Pietro Crispino all’interno del Consiglio di Amministrazione del CITL</w:t>
      </w:r>
      <w:r w:rsidR="0000683B" w:rsidRPr="00EC238E">
        <w:rPr>
          <w:rFonts w:ascii="Californian FB" w:hAnsi="Californian FB" w:cs="Helvetica"/>
          <w:sz w:val="24"/>
          <w:szCs w:val="24"/>
          <w:shd w:val="clear" w:color="auto" w:fill="FFFFFF"/>
          <w:lang w:val="it-IT"/>
        </w:rPr>
        <w:t>.</w:t>
      </w:r>
    </w:p>
    <w:p w:rsidR="00E24019" w:rsidRPr="00E24019" w:rsidRDefault="007215E7" w:rsidP="009A32F1">
      <w:pPr>
        <w:widowControl w:val="0"/>
        <w:spacing w:line="360" w:lineRule="auto"/>
        <w:jc w:val="both"/>
        <w:textAlignment w:val="baseline"/>
        <w:rPr>
          <w:rFonts w:ascii="Californian FB" w:eastAsia="Arial Narrow" w:hAnsi="Californian FB"/>
          <w:color w:val="000000"/>
          <w:sz w:val="24"/>
          <w:szCs w:val="24"/>
          <w:lang w:val="it-IT"/>
        </w:rPr>
      </w:pPr>
      <w:r w:rsidRPr="00EC238E">
        <w:rPr>
          <w:rFonts w:ascii="Californian FB" w:eastAsia="Arial Narrow" w:hAnsi="Californian FB"/>
          <w:sz w:val="24"/>
          <w:szCs w:val="24"/>
          <w:lang w:val="it-IT"/>
        </w:rPr>
        <w:t xml:space="preserve">L’intervento del Consiglio Comunale di Marcianise appare senz’altro </w:t>
      </w:r>
      <w:proofErr w:type="gramStart"/>
      <w:r w:rsidR="00E24019" w:rsidRPr="00EC238E">
        <w:rPr>
          <w:rFonts w:ascii="Californian FB" w:eastAsia="Arial Narrow" w:hAnsi="Californian FB"/>
          <w:sz w:val="24"/>
          <w:szCs w:val="24"/>
          <w:lang w:val="it-IT"/>
        </w:rPr>
        <w:t xml:space="preserve">possibile </w:t>
      </w:r>
      <w:r w:rsidR="00E24019" w:rsidRPr="00EC238E">
        <w:rPr>
          <w:rFonts w:ascii="Californian FB" w:eastAsia="Arial Narrow" w:hAnsi="Californian FB"/>
          <w:sz w:val="24"/>
          <w:szCs w:val="24"/>
          <w:lang w:val="it-IT"/>
        </w:rPr>
        <w:t xml:space="preserve"> in</w:t>
      </w:r>
      <w:proofErr w:type="gramEnd"/>
      <w:r w:rsidR="00E24019" w:rsidRPr="00EC238E">
        <w:rPr>
          <w:rFonts w:ascii="Californian FB" w:eastAsia="Arial Narrow" w:hAnsi="Californian FB"/>
          <w:sz w:val="24"/>
          <w:szCs w:val="24"/>
          <w:lang w:val="it-IT"/>
        </w:rPr>
        <w:t xml:space="preserve"> virtù dell’art. 2 </w:t>
      </w:r>
      <w:r w:rsidR="00E24019" w:rsidRPr="00E24019">
        <w:rPr>
          <w:rFonts w:ascii="Californian FB" w:eastAsia="Arial Narrow" w:hAnsi="Californian FB"/>
          <w:sz w:val="24"/>
          <w:szCs w:val="24"/>
          <w:lang w:val="it-IT"/>
        </w:rPr>
        <w:t xml:space="preserve">della L. 267/2000, cd. Testo </w:t>
      </w:r>
      <w:proofErr w:type="gramStart"/>
      <w:r w:rsidR="00E24019" w:rsidRPr="00E24019">
        <w:rPr>
          <w:rFonts w:ascii="Californian FB" w:eastAsia="Arial Narrow" w:hAnsi="Californian FB"/>
          <w:sz w:val="24"/>
          <w:szCs w:val="24"/>
          <w:lang w:val="it-IT"/>
        </w:rPr>
        <w:t xml:space="preserve">Unico  </w:t>
      </w:r>
      <w:r w:rsidR="00E24019" w:rsidRPr="00E24019">
        <w:rPr>
          <w:rFonts w:ascii="Californian FB" w:hAnsi="Californian FB" w:cs="Helvetica"/>
          <w:sz w:val="24"/>
          <w:szCs w:val="24"/>
          <w:shd w:val="clear" w:color="auto" w:fill="FFFFFF"/>
          <w:lang w:val="it-IT"/>
        </w:rPr>
        <w:t>delle</w:t>
      </w:r>
      <w:proofErr w:type="gramEnd"/>
      <w:r w:rsidR="00E24019" w:rsidRPr="00E24019">
        <w:rPr>
          <w:rFonts w:ascii="Californian FB" w:hAnsi="Californian FB" w:cs="Helvetica"/>
          <w:sz w:val="24"/>
          <w:szCs w:val="24"/>
          <w:shd w:val="clear" w:color="auto" w:fill="FFFFFF"/>
          <w:lang w:val="it-IT"/>
        </w:rPr>
        <w:t xml:space="preserve"> leggi sull'ordinamento degli enti locali, </w:t>
      </w:r>
      <w:r w:rsidR="00E24019" w:rsidRPr="00E24019">
        <w:rPr>
          <w:rFonts w:ascii="Californian FB" w:eastAsia="Arial Narrow" w:hAnsi="Californian FB"/>
          <w:sz w:val="24"/>
          <w:szCs w:val="24"/>
          <w:lang w:val="it-IT"/>
        </w:rPr>
        <w:t xml:space="preserve"> </w:t>
      </w:r>
      <w:r w:rsidR="00E24019" w:rsidRPr="00E24019">
        <w:rPr>
          <w:rFonts w:ascii="Californian FB" w:eastAsia="Arial Narrow" w:hAnsi="Californian FB"/>
          <w:sz w:val="24"/>
          <w:szCs w:val="24"/>
          <w:lang w:val="it-IT"/>
        </w:rPr>
        <w:t xml:space="preserve">secondo </w:t>
      </w:r>
      <w:r w:rsidR="00E24019" w:rsidRPr="00E24019">
        <w:rPr>
          <w:rFonts w:ascii="Californian FB" w:eastAsia="Arial Narrow" w:hAnsi="Californian FB"/>
          <w:sz w:val="24"/>
          <w:szCs w:val="24"/>
          <w:lang w:val="it-IT"/>
        </w:rPr>
        <w:t>“l</w:t>
      </w:r>
      <w:r w:rsidR="00E24019" w:rsidRPr="00E24019">
        <w:rPr>
          <w:rFonts w:ascii="Californian FB" w:hAnsi="Californian FB" w:cs="Helvetica"/>
          <w:sz w:val="24"/>
          <w:szCs w:val="24"/>
          <w:shd w:val="clear" w:color="auto" w:fill="FFFFFF"/>
          <w:lang w:val="it-IT"/>
        </w:rPr>
        <w:t xml:space="preserve">e norme sugli enti locali previste dal presente testo unico si applicano, altresì, salvo diverse disposizioni, ai consorzi cui partecipano enti locali, con esclusione di quelli che gestiscono attività aventi rilevanza economica ed imprenditoriale e, ove previsto dallo statuto, dei consorzi per la gestione </w:t>
      </w:r>
      <w:r w:rsidR="00E24019" w:rsidRPr="00E24019">
        <w:rPr>
          <w:rFonts w:ascii="Californian FB" w:hAnsi="Californian FB" w:cs="Helvetica"/>
          <w:sz w:val="24"/>
          <w:szCs w:val="24"/>
          <w:shd w:val="clear" w:color="auto" w:fill="FFFFFF"/>
          <w:lang w:val="it-IT"/>
        </w:rPr>
        <w:lastRenderedPageBreak/>
        <w:t>dei servizi sociali”.</w:t>
      </w:r>
    </w:p>
    <w:p w:rsidR="009D4407" w:rsidRPr="00E24019" w:rsidRDefault="009D4407" w:rsidP="009D4407">
      <w:pPr>
        <w:widowControl w:val="0"/>
        <w:spacing w:line="360" w:lineRule="auto"/>
        <w:jc w:val="both"/>
        <w:textAlignment w:val="baseline"/>
        <w:rPr>
          <w:rFonts w:ascii="Californian FB" w:eastAsia="Arial Narrow" w:hAnsi="Californian FB"/>
          <w:color w:val="000000"/>
          <w:sz w:val="24"/>
          <w:szCs w:val="24"/>
          <w:lang w:val="it-IT"/>
        </w:rPr>
      </w:pPr>
      <w:r w:rsidRPr="00E24019">
        <w:rPr>
          <w:rFonts w:ascii="Californian FB" w:eastAsia="Arial Narrow" w:hAnsi="Californian FB"/>
          <w:color w:val="000000"/>
          <w:sz w:val="24"/>
          <w:szCs w:val="24"/>
          <w:lang w:val="it-IT"/>
        </w:rPr>
        <w:t>Pertanto, gli scriventi attraverso la presente mozione</w:t>
      </w:r>
    </w:p>
    <w:p w:rsidR="009D4407" w:rsidRPr="00E24019" w:rsidRDefault="00005112" w:rsidP="009D4407">
      <w:pPr>
        <w:widowControl w:val="0"/>
        <w:spacing w:line="360" w:lineRule="auto"/>
        <w:jc w:val="center"/>
        <w:textAlignment w:val="baseline"/>
        <w:rPr>
          <w:rFonts w:ascii="Californian FB" w:eastAsia="Arial Narrow" w:hAnsi="Californian FB"/>
          <w:b/>
          <w:color w:val="000000"/>
          <w:sz w:val="24"/>
          <w:szCs w:val="24"/>
          <w:lang w:val="it-IT"/>
        </w:rPr>
      </w:pPr>
      <w:r w:rsidRPr="00E24019">
        <w:rPr>
          <w:rFonts w:ascii="Californian FB" w:eastAsia="Arial Narrow" w:hAnsi="Californian FB"/>
          <w:b/>
          <w:color w:val="000000"/>
          <w:sz w:val="24"/>
          <w:szCs w:val="24"/>
          <w:lang w:val="it-IT"/>
        </w:rPr>
        <w:t>PROPONGONO</w:t>
      </w:r>
      <w:r w:rsidR="00551BFA" w:rsidRPr="00E24019">
        <w:rPr>
          <w:rFonts w:ascii="Californian FB" w:eastAsia="Arial Narrow" w:hAnsi="Californian FB"/>
          <w:b/>
          <w:color w:val="000000"/>
          <w:sz w:val="24"/>
          <w:szCs w:val="24"/>
          <w:lang w:val="it-IT"/>
        </w:rPr>
        <w:t>,</w:t>
      </w:r>
    </w:p>
    <w:p w:rsidR="009D4407" w:rsidRPr="00E24019" w:rsidRDefault="009D4407" w:rsidP="00EC0911">
      <w:pPr>
        <w:widowControl w:val="0"/>
        <w:spacing w:line="360" w:lineRule="auto"/>
        <w:jc w:val="both"/>
        <w:textAlignment w:val="baseline"/>
        <w:rPr>
          <w:rFonts w:ascii="Californian FB" w:eastAsia="Arial Narrow" w:hAnsi="Californian FB"/>
          <w:color w:val="000000"/>
          <w:spacing w:val="1"/>
          <w:sz w:val="24"/>
          <w:szCs w:val="24"/>
          <w:lang w:val="it-IT"/>
        </w:rPr>
      </w:pPr>
      <w:proofErr w:type="gramStart"/>
      <w:r w:rsidRPr="00E24019">
        <w:rPr>
          <w:rFonts w:ascii="Californian FB" w:eastAsia="Arial Narrow" w:hAnsi="Californian FB"/>
          <w:color w:val="000000"/>
          <w:spacing w:val="1"/>
          <w:sz w:val="24"/>
          <w:szCs w:val="24"/>
          <w:lang w:val="it-IT"/>
        </w:rPr>
        <w:t>ai</w:t>
      </w:r>
      <w:proofErr w:type="gramEnd"/>
      <w:r w:rsidRPr="00E24019">
        <w:rPr>
          <w:rFonts w:ascii="Californian FB" w:eastAsia="Arial Narrow" w:hAnsi="Californian FB"/>
          <w:color w:val="000000"/>
          <w:spacing w:val="1"/>
          <w:sz w:val="24"/>
          <w:szCs w:val="24"/>
          <w:lang w:val="it-IT"/>
        </w:rPr>
        <w:t xml:space="preserve"> sensi dell’art. 16 dello Statuto del Comune di Marcianise, </w:t>
      </w:r>
      <w:r w:rsidR="008745E2" w:rsidRPr="00E24019">
        <w:rPr>
          <w:rFonts w:ascii="Californian FB" w:eastAsia="Arial Narrow" w:hAnsi="Californian FB"/>
          <w:color w:val="000000"/>
          <w:spacing w:val="1"/>
          <w:sz w:val="24"/>
          <w:szCs w:val="24"/>
          <w:lang w:val="it-IT"/>
        </w:rPr>
        <w:t>la costituzione di una Commissione consiliare speciale</w:t>
      </w:r>
      <w:r w:rsidR="00551BFA" w:rsidRPr="00E24019">
        <w:rPr>
          <w:rFonts w:ascii="Californian FB" w:eastAsia="Arial Narrow" w:hAnsi="Californian FB"/>
          <w:color w:val="000000"/>
          <w:spacing w:val="1"/>
          <w:sz w:val="24"/>
          <w:szCs w:val="24"/>
          <w:lang w:val="it-IT"/>
        </w:rPr>
        <w:t xml:space="preserve"> </w:t>
      </w:r>
      <w:r w:rsidR="008745E2" w:rsidRPr="00E24019">
        <w:rPr>
          <w:rFonts w:ascii="Californian FB" w:eastAsia="Arial Narrow" w:hAnsi="Californian FB"/>
          <w:color w:val="000000"/>
          <w:spacing w:val="1"/>
          <w:sz w:val="24"/>
          <w:szCs w:val="24"/>
          <w:lang w:val="it-IT"/>
        </w:rPr>
        <w:t>anche con compiti d’indagine sulle questioni qui evidenziate</w:t>
      </w:r>
      <w:r w:rsidRPr="00E24019">
        <w:rPr>
          <w:rFonts w:ascii="Californian FB" w:eastAsia="Arial Narrow" w:hAnsi="Californian FB"/>
          <w:color w:val="000000"/>
          <w:spacing w:val="1"/>
          <w:sz w:val="24"/>
          <w:szCs w:val="24"/>
          <w:lang w:val="it-IT"/>
        </w:rPr>
        <w:t xml:space="preserve"> composta da n.6 consiglieri, di cui tre in rappresentanza della maggioranza e tre in rappresentanza della minoranza consiliare. </w:t>
      </w:r>
    </w:p>
    <w:p w:rsidR="009D4407" w:rsidRPr="00E24019" w:rsidRDefault="009D4407" w:rsidP="00EC0911">
      <w:pPr>
        <w:widowControl w:val="0"/>
        <w:spacing w:line="360" w:lineRule="auto"/>
        <w:jc w:val="both"/>
        <w:textAlignment w:val="baseline"/>
        <w:rPr>
          <w:rFonts w:ascii="Californian FB" w:eastAsia="Arial Narrow" w:hAnsi="Californian FB"/>
          <w:color w:val="000000"/>
          <w:spacing w:val="1"/>
          <w:sz w:val="24"/>
          <w:szCs w:val="24"/>
          <w:lang w:val="it-IT"/>
        </w:rPr>
      </w:pPr>
      <w:r w:rsidRPr="00E24019">
        <w:rPr>
          <w:rFonts w:ascii="Californian FB" w:eastAsia="Arial Narrow" w:hAnsi="Californian FB"/>
          <w:color w:val="000000"/>
          <w:spacing w:val="1"/>
          <w:sz w:val="24"/>
          <w:szCs w:val="24"/>
          <w:lang w:val="it-IT"/>
        </w:rPr>
        <w:t xml:space="preserve">La pariteticità dell’organismo consentirà alla costituenda Commissione di svolgere il proprio lavoro scevra da condizionamenti di parte e nell’esclusivo interesse della Città e dei suoi cittadini. </w:t>
      </w:r>
    </w:p>
    <w:p w:rsidR="009D4407" w:rsidRPr="00E24019" w:rsidRDefault="00E64903" w:rsidP="009D4407">
      <w:pPr>
        <w:widowControl w:val="0"/>
        <w:spacing w:line="360" w:lineRule="auto"/>
        <w:jc w:val="both"/>
        <w:textAlignment w:val="baseline"/>
        <w:rPr>
          <w:rFonts w:ascii="Californian FB" w:eastAsia="Arial Narrow" w:hAnsi="Californian FB"/>
          <w:color w:val="000000"/>
          <w:sz w:val="24"/>
          <w:szCs w:val="24"/>
          <w:lang w:val="it-IT"/>
        </w:rPr>
      </w:pPr>
      <w:r w:rsidRPr="00E24019">
        <w:rPr>
          <w:rFonts w:ascii="Californian FB" w:eastAsia="Arial Narrow" w:hAnsi="Californian FB"/>
          <w:color w:val="000000"/>
          <w:sz w:val="24"/>
          <w:szCs w:val="24"/>
          <w:lang w:val="it-IT"/>
        </w:rPr>
        <w:t xml:space="preserve">I firmatari </w:t>
      </w:r>
    </w:p>
    <w:p w:rsidR="002F21ED" w:rsidRPr="00E24019" w:rsidRDefault="00285004" w:rsidP="00EC0911">
      <w:pPr>
        <w:widowControl w:val="0"/>
        <w:spacing w:line="360" w:lineRule="auto"/>
        <w:jc w:val="center"/>
        <w:textAlignment w:val="baseline"/>
        <w:rPr>
          <w:rFonts w:ascii="Californian FB" w:eastAsia="Arial Narrow" w:hAnsi="Californian FB"/>
          <w:b/>
          <w:color w:val="000000"/>
          <w:sz w:val="24"/>
          <w:szCs w:val="24"/>
          <w:lang w:val="it-IT"/>
        </w:rPr>
      </w:pPr>
      <w:proofErr w:type="gramStart"/>
      <w:r w:rsidRPr="00E24019">
        <w:rPr>
          <w:rFonts w:ascii="Californian FB" w:eastAsia="Arial Narrow" w:hAnsi="Californian FB"/>
          <w:b/>
          <w:color w:val="000000"/>
          <w:sz w:val="24"/>
          <w:szCs w:val="24"/>
          <w:lang w:val="it-IT"/>
        </w:rPr>
        <w:t>chiedono</w:t>
      </w:r>
      <w:proofErr w:type="gramEnd"/>
    </w:p>
    <w:p w:rsidR="006C40F1" w:rsidRDefault="00285004" w:rsidP="00EC0911">
      <w:pPr>
        <w:widowControl w:val="0"/>
        <w:spacing w:line="360" w:lineRule="auto"/>
        <w:jc w:val="both"/>
        <w:textAlignment w:val="baseline"/>
        <w:rPr>
          <w:rFonts w:ascii="Californian FB" w:eastAsia="Arial Narrow" w:hAnsi="Californian FB"/>
          <w:color w:val="000000"/>
          <w:sz w:val="24"/>
          <w:szCs w:val="24"/>
          <w:lang w:val="it-IT"/>
        </w:rPr>
      </w:pPr>
      <w:proofErr w:type="gramStart"/>
      <w:r w:rsidRPr="00E24019">
        <w:rPr>
          <w:rFonts w:ascii="Californian FB" w:eastAsia="Arial Narrow" w:hAnsi="Californian FB"/>
          <w:color w:val="000000"/>
          <w:sz w:val="24"/>
          <w:szCs w:val="24"/>
          <w:lang w:val="it-IT"/>
        </w:rPr>
        <w:t>ai</w:t>
      </w:r>
      <w:proofErr w:type="gramEnd"/>
      <w:r w:rsidRPr="00E24019">
        <w:rPr>
          <w:rFonts w:ascii="Californian FB" w:eastAsia="Arial Narrow" w:hAnsi="Californian FB"/>
          <w:color w:val="000000"/>
          <w:sz w:val="24"/>
          <w:szCs w:val="24"/>
          <w:lang w:val="it-IT"/>
        </w:rPr>
        <w:t xml:space="preserve"> colleghi Consiglieri Comunal</w:t>
      </w:r>
      <w:r w:rsidR="009D4407" w:rsidRPr="00E24019">
        <w:rPr>
          <w:rFonts w:ascii="Californian FB" w:eastAsia="Arial Narrow" w:hAnsi="Californian FB"/>
          <w:color w:val="000000"/>
          <w:sz w:val="24"/>
          <w:szCs w:val="24"/>
          <w:lang w:val="it-IT"/>
        </w:rPr>
        <w:t>i</w:t>
      </w:r>
      <w:r w:rsidRPr="00E24019">
        <w:rPr>
          <w:rFonts w:ascii="Californian FB" w:eastAsia="Arial Narrow" w:hAnsi="Californian FB"/>
          <w:color w:val="000000"/>
          <w:sz w:val="24"/>
          <w:szCs w:val="24"/>
          <w:lang w:val="it-IT"/>
        </w:rPr>
        <w:t xml:space="preserve"> di </w:t>
      </w:r>
      <w:r w:rsidR="006709FB" w:rsidRPr="00E24019">
        <w:rPr>
          <w:rFonts w:ascii="Californian FB" w:eastAsia="Arial Narrow" w:hAnsi="Californian FB"/>
          <w:color w:val="000000"/>
          <w:sz w:val="24"/>
          <w:szCs w:val="24"/>
          <w:lang w:val="it-IT"/>
        </w:rPr>
        <w:t xml:space="preserve">valutare e poi di </w:t>
      </w:r>
      <w:r w:rsidRPr="00E24019">
        <w:rPr>
          <w:rFonts w:ascii="Californian FB" w:eastAsia="Arial Narrow" w:hAnsi="Californian FB"/>
          <w:color w:val="000000"/>
          <w:sz w:val="24"/>
          <w:szCs w:val="24"/>
          <w:lang w:val="it-IT"/>
        </w:rPr>
        <w:t>sostenere la anzidetta proposta</w:t>
      </w:r>
      <w:r w:rsidR="006C40F1">
        <w:rPr>
          <w:rFonts w:ascii="Californian FB" w:eastAsia="Arial Narrow" w:hAnsi="Californian FB"/>
          <w:color w:val="000000"/>
          <w:sz w:val="24"/>
          <w:szCs w:val="24"/>
          <w:lang w:val="it-IT"/>
        </w:rPr>
        <w:t>.</w:t>
      </w:r>
    </w:p>
    <w:p w:rsidR="002F21ED" w:rsidRPr="00E24019" w:rsidRDefault="006C40F1" w:rsidP="00EC0911">
      <w:pPr>
        <w:widowControl w:val="0"/>
        <w:spacing w:line="360" w:lineRule="auto"/>
        <w:jc w:val="both"/>
        <w:textAlignment w:val="baseline"/>
        <w:rPr>
          <w:rFonts w:ascii="Californian FB" w:eastAsia="Arial Narrow" w:hAnsi="Californian FB"/>
          <w:color w:val="000000"/>
          <w:sz w:val="24"/>
          <w:szCs w:val="24"/>
          <w:lang w:val="it-IT"/>
        </w:rPr>
      </w:pPr>
      <w:r>
        <w:rPr>
          <w:rFonts w:ascii="Californian FB" w:eastAsia="Arial Narrow" w:hAnsi="Californian FB"/>
          <w:color w:val="000000"/>
          <w:sz w:val="24"/>
          <w:szCs w:val="24"/>
          <w:lang w:val="it-IT"/>
        </w:rPr>
        <w:t>C</w:t>
      </w:r>
      <w:r w:rsidR="00285004" w:rsidRPr="00E24019">
        <w:rPr>
          <w:rFonts w:ascii="Californian FB" w:eastAsia="Arial Narrow" w:hAnsi="Californian FB"/>
          <w:color w:val="000000"/>
          <w:sz w:val="24"/>
          <w:szCs w:val="24"/>
          <w:lang w:val="it-IT"/>
        </w:rPr>
        <w:t>on invito al Presidente del Consiglio</w:t>
      </w:r>
      <w:r w:rsidR="006A6AE5" w:rsidRPr="00E24019">
        <w:rPr>
          <w:rFonts w:ascii="Californian FB" w:eastAsia="Arial Narrow" w:hAnsi="Californian FB"/>
          <w:color w:val="000000"/>
          <w:sz w:val="24"/>
          <w:szCs w:val="24"/>
          <w:lang w:val="it-IT"/>
        </w:rPr>
        <w:t xml:space="preserve">, avv. Antimo Rondello, </w:t>
      </w:r>
      <w:r w:rsidR="009A2FA5" w:rsidRPr="00E24019">
        <w:rPr>
          <w:rFonts w:ascii="Californian FB" w:eastAsia="Arial Narrow" w:hAnsi="Californian FB"/>
          <w:color w:val="000000"/>
          <w:sz w:val="24"/>
          <w:szCs w:val="24"/>
          <w:lang w:val="it-IT"/>
        </w:rPr>
        <w:t xml:space="preserve">e alla conferenza dei Capigruppo </w:t>
      </w:r>
      <w:r w:rsidR="00285004" w:rsidRPr="00E24019">
        <w:rPr>
          <w:rFonts w:ascii="Californian FB" w:eastAsia="Arial Narrow" w:hAnsi="Californian FB"/>
          <w:color w:val="000000"/>
          <w:sz w:val="24"/>
          <w:szCs w:val="24"/>
          <w:lang w:val="it-IT"/>
        </w:rPr>
        <w:t>di procedere all'</w:t>
      </w:r>
      <w:r w:rsidR="006A6AE5" w:rsidRPr="00E24019">
        <w:rPr>
          <w:rFonts w:ascii="Californian FB" w:eastAsia="Arial Narrow" w:hAnsi="Californian FB"/>
          <w:color w:val="000000"/>
          <w:sz w:val="24"/>
          <w:szCs w:val="24"/>
          <w:lang w:val="it-IT"/>
        </w:rPr>
        <w:t>inserimento di questa proposta n</w:t>
      </w:r>
      <w:r w:rsidR="00285004" w:rsidRPr="00E24019">
        <w:rPr>
          <w:rFonts w:ascii="Californian FB" w:eastAsia="Arial Narrow" w:hAnsi="Californian FB"/>
          <w:color w:val="000000"/>
          <w:sz w:val="24"/>
          <w:szCs w:val="24"/>
          <w:lang w:val="it-IT"/>
        </w:rPr>
        <w:t>ell'ordine del gio</w:t>
      </w:r>
      <w:r w:rsidR="00A74B0E" w:rsidRPr="00E24019">
        <w:rPr>
          <w:rFonts w:ascii="Californian FB" w:eastAsia="Arial Narrow" w:hAnsi="Californian FB"/>
          <w:color w:val="000000"/>
          <w:sz w:val="24"/>
          <w:szCs w:val="24"/>
          <w:lang w:val="it-IT"/>
        </w:rPr>
        <w:t>rno</w:t>
      </w:r>
      <w:r w:rsidR="00285004" w:rsidRPr="00E24019">
        <w:rPr>
          <w:rFonts w:ascii="Californian FB" w:eastAsia="Arial Narrow" w:hAnsi="Californian FB"/>
          <w:color w:val="000000"/>
          <w:sz w:val="24"/>
          <w:szCs w:val="24"/>
          <w:lang w:val="it-IT"/>
        </w:rPr>
        <w:t xml:space="preserve"> del prossimo Consiglio Comunale.</w:t>
      </w:r>
    </w:p>
    <w:p w:rsidR="00B90841" w:rsidRPr="00E24019" w:rsidRDefault="00B90841" w:rsidP="00EC0911">
      <w:pPr>
        <w:widowControl w:val="0"/>
        <w:spacing w:line="360" w:lineRule="auto"/>
        <w:jc w:val="both"/>
        <w:textAlignment w:val="baseline"/>
        <w:rPr>
          <w:rFonts w:ascii="Californian FB" w:eastAsia="Arial Narrow" w:hAnsi="Californian FB"/>
          <w:color w:val="000000"/>
          <w:sz w:val="24"/>
          <w:szCs w:val="24"/>
          <w:lang w:val="it-IT"/>
        </w:rPr>
      </w:pPr>
      <w:r w:rsidRPr="00E24019">
        <w:rPr>
          <w:rFonts w:ascii="Californian FB" w:eastAsia="Arial Narrow" w:hAnsi="Californian FB"/>
          <w:color w:val="000000"/>
          <w:sz w:val="24"/>
          <w:szCs w:val="24"/>
          <w:lang w:val="it-IT"/>
        </w:rPr>
        <w:t>Con preghiera di pubblicazione all’Albo Pretorio.</w:t>
      </w:r>
    </w:p>
    <w:p w:rsidR="00EC0911" w:rsidRPr="00E24019" w:rsidRDefault="00EC0911" w:rsidP="00EC0911">
      <w:pPr>
        <w:widowControl w:val="0"/>
        <w:spacing w:line="360" w:lineRule="auto"/>
        <w:jc w:val="both"/>
        <w:textAlignment w:val="baseline"/>
        <w:rPr>
          <w:rFonts w:ascii="Californian FB" w:eastAsia="Arial Narrow" w:hAnsi="Californian FB"/>
          <w:color w:val="000000"/>
          <w:sz w:val="24"/>
          <w:szCs w:val="24"/>
          <w:lang w:val="it-IT"/>
        </w:rPr>
      </w:pPr>
      <w:r w:rsidRPr="00E24019">
        <w:rPr>
          <w:rFonts w:ascii="Californian FB" w:eastAsia="Arial Narrow" w:hAnsi="Californian FB"/>
          <w:color w:val="000000"/>
          <w:sz w:val="24"/>
          <w:szCs w:val="24"/>
          <w:lang w:val="it-IT"/>
        </w:rPr>
        <w:t xml:space="preserve">Marcianise, lì </w:t>
      </w:r>
      <w:r w:rsidR="00E24019" w:rsidRPr="00E24019">
        <w:rPr>
          <w:rFonts w:ascii="Californian FB" w:eastAsia="Arial Narrow" w:hAnsi="Californian FB"/>
          <w:color w:val="000000"/>
          <w:sz w:val="24"/>
          <w:szCs w:val="24"/>
          <w:lang w:val="it-IT"/>
        </w:rPr>
        <w:t>22 dicembre 2018</w:t>
      </w:r>
      <w:r w:rsidR="009A6E48" w:rsidRPr="00E24019">
        <w:rPr>
          <w:rFonts w:ascii="Californian FB" w:eastAsia="Arial Narrow" w:hAnsi="Californian FB"/>
          <w:color w:val="000000"/>
          <w:sz w:val="24"/>
          <w:szCs w:val="24"/>
          <w:lang w:val="it-IT"/>
        </w:rPr>
        <w:t xml:space="preserve"> </w:t>
      </w:r>
    </w:p>
    <w:p w:rsidR="006709FB" w:rsidRPr="00E24019" w:rsidRDefault="006709FB" w:rsidP="006709FB">
      <w:pPr>
        <w:widowControl w:val="0"/>
        <w:spacing w:line="360" w:lineRule="auto"/>
        <w:jc w:val="center"/>
        <w:textAlignment w:val="baseline"/>
        <w:rPr>
          <w:rFonts w:ascii="Californian FB" w:eastAsia="Arial Narrow" w:hAnsi="Californian FB"/>
          <w:color w:val="000000"/>
          <w:sz w:val="24"/>
          <w:szCs w:val="24"/>
          <w:lang w:val="it-IT"/>
        </w:rPr>
      </w:pPr>
      <w:r w:rsidRPr="00E24019">
        <w:rPr>
          <w:rFonts w:ascii="Californian FB" w:eastAsia="Arial Narrow" w:hAnsi="Californian FB"/>
          <w:color w:val="000000"/>
          <w:sz w:val="24"/>
          <w:szCs w:val="24"/>
          <w:lang w:val="it-IT"/>
        </w:rPr>
        <w:t>I proponenti</w:t>
      </w:r>
    </w:p>
    <w:p w:rsidR="00A20D3E" w:rsidRDefault="00A20D3E" w:rsidP="006A6AE5">
      <w:pPr>
        <w:spacing w:line="480" w:lineRule="auto"/>
        <w:jc w:val="both"/>
        <w:rPr>
          <w:rFonts w:ascii="Californian FB" w:hAnsi="Californian FB"/>
          <w:sz w:val="24"/>
          <w:szCs w:val="24"/>
        </w:rPr>
      </w:pPr>
      <w:r>
        <w:rPr>
          <w:rFonts w:ascii="Californian FB" w:hAnsi="Californian FB"/>
          <w:sz w:val="24"/>
          <w:szCs w:val="24"/>
        </w:rPr>
        <w:t>f.to</w:t>
      </w:r>
    </w:p>
    <w:p w:rsidR="00EC0911" w:rsidRPr="00E24019" w:rsidRDefault="00EC0911" w:rsidP="006A6AE5">
      <w:pPr>
        <w:spacing w:line="480" w:lineRule="auto"/>
        <w:jc w:val="both"/>
        <w:rPr>
          <w:rFonts w:ascii="Californian FB" w:hAnsi="Californian FB"/>
          <w:sz w:val="24"/>
          <w:szCs w:val="24"/>
        </w:rPr>
      </w:pPr>
      <w:r w:rsidRPr="00E24019">
        <w:rPr>
          <w:rFonts w:ascii="Californian FB" w:hAnsi="Californian FB"/>
          <w:sz w:val="24"/>
          <w:szCs w:val="24"/>
        </w:rPr>
        <w:t>Dario Abbate</w:t>
      </w:r>
    </w:p>
    <w:p w:rsidR="00EC0911" w:rsidRPr="00E24019" w:rsidRDefault="00EC0911" w:rsidP="006A6AE5">
      <w:pPr>
        <w:spacing w:line="480" w:lineRule="auto"/>
        <w:jc w:val="both"/>
        <w:rPr>
          <w:rFonts w:ascii="Californian FB" w:hAnsi="Californian FB"/>
          <w:sz w:val="24"/>
          <w:szCs w:val="24"/>
        </w:rPr>
      </w:pPr>
      <w:r w:rsidRPr="00E24019">
        <w:rPr>
          <w:rFonts w:ascii="Californian FB" w:hAnsi="Californian FB"/>
          <w:sz w:val="24"/>
          <w:szCs w:val="24"/>
        </w:rPr>
        <w:t xml:space="preserve">Domenico </w:t>
      </w:r>
      <w:proofErr w:type="spellStart"/>
      <w:r w:rsidRPr="00E24019">
        <w:rPr>
          <w:rFonts w:ascii="Californian FB" w:hAnsi="Californian FB"/>
          <w:sz w:val="24"/>
          <w:szCs w:val="24"/>
        </w:rPr>
        <w:t>Amarando</w:t>
      </w:r>
      <w:proofErr w:type="spellEnd"/>
    </w:p>
    <w:p w:rsidR="00EC0911" w:rsidRPr="00E24019" w:rsidRDefault="00EC0911" w:rsidP="006A6AE5">
      <w:pPr>
        <w:spacing w:line="480" w:lineRule="auto"/>
        <w:jc w:val="both"/>
        <w:rPr>
          <w:rFonts w:ascii="Californian FB" w:hAnsi="Californian FB"/>
          <w:sz w:val="24"/>
          <w:szCs w:val="24"/>
        </w:rPr>
      </w:pPr>
      <w:r w:rsidRPr="00E24019">
        <w:rPr>
          <w:rFonts w:ascii="Californian FB" w:hAnsi="Californian FB"/>
          <w:sz w:val="24"/>
          <w:szCs w:val="24"/>
        </w:rPr>
        <w:t xml:space="preserve">Giuseppe </w:t>
      </w:r>
      <w:proofErr w:type="spellStart"/>
      <w:r w:rsidRPr="00E24019">
        <w:rPr>
          <w:rFonts w:ascii="Californian FB" w:hAnsi="Californian FB"/>
          <w:sz w:val="24"/>
          <w:szCs w:val="24"/>
        </w:rPr>
        <w:t>Bucci</w:t>
      </w:r>
      <w:proofErr w:type="spellEnd"/>
    </w:p>
    <w:p w:rsidR="00EC0911" w:rsidRPr="00E24019" w:rsidRDefault="00EC0911" w:rsidP="006A6AE5">
      <w:pPr>
        <w:spacing w:line="480" w:lineRule="auto"/>
        <w:jc w:val="both"/>
        <w:rPr>
          <w:rFonts w:ascii="Californian FB" w:hAnsi="Californian FB"/>
          <w:sz w:val="24"/>
          <w:szCs w:val="24"/>
        </w:rPr>
      </w:pPr>
      <w:r w:rsidRPr="00E24019">
        <w:rPr>
          <w:rFonts w:ascii="Californian FB" w:hAnsi="Californian FB"/>
          <w:sz w:val="24"/>
          <w:szCs w:val="24"/>
        </w:rPr>
        <w:t xml:space="preserve">Paola </w:t>
      </w:r>
      <w:proofErr w:type="spellStart"/>
      <w:r w:rsidRPr="00E24019">
        <w:rPr>
          <w:rFonts w:ascii="Californian FB" w:hAnsi="Californian FB"/>
          <w:sz w:val="24"/>
          <w:szCs w:val="24"/>
        </w:rPr>
        <w:t>Foglia</w:t>
      </w:r>
      <w:proofErr w:type="spellEnd"/>
    </w:p>
    <w:p w:rsidR="00EC0911" w:rsidRPr="00E24019" w:rsidRDefault="00EC0911" w:rsidP="006A6AE5">
      <w:pPr>
        <w:spacing w:line="480" w:lineRule="auto"/>
        <w:jc w:val="both"/>
        <w:rPr>
          <w:rFonts w:ascii="Californian FB" w:hAnsi="Californian FB"/>
          <w:sz w:val="24"/>
          <w:szCs w:val="24"/>
        </w:rPr>
      </w:pPr>
      <w:r w:rsidRPr="00E24019">
        <w:rPr>
          <w:rFonts w:ascii="Californian FB" w:hAnsi="Californian FB"/>
          <w:sz w:val="24"/>
          <w:szCs w:val="24"/>
        </w:rPr>
        <w:t xml:space="preserve">Giuseppe </w:t>
      </w:r>
      <w:proofErr w:type="spellStart"/>
      <w:r w:rsidRPr="00E24019">
        <w:rPr>
          <w:rFonts w:ascii="Californian FB" w:hAnsi="Californian FB"/>
          <w:sz w:val="24"/>
          <w:szCs w:val="24"/>
        </w:rPr>
        <w:t>Moretta</w:t>
      </w:r>
      <w:proofErr w:type="spellEnd"/>
    </w:p>
    <w:p w:rsidR="00EC0911" w:rsidRPr="00E24019" w:rsidRDefault="00EC0911" w:rsidP="006A6AE5">
      <w:pPr>
        <w:spacing w:line="480" w:lineRule="auto"/>
        <w:jc w:val="both"/>
        <w:rPr>
          <w:rFonts w:ascii="Californian FB" w:hAnsi="Californian FB"/>
          <w:sz w:val="24"/>
          <w:szCs w:val="24"/>
        </w:rPr>
      </w:pPr>
      <w:r w:rsidRPr="00E24019">
        <w:rPr>
          <w:rFonts w:ascii="Californian FB" w:hAnsi="Californian FB"/>
          <w:sz w:val="24"/>
          <w:szCs w:val="24"/>
        </w:rPr>
        <w:t xml:space="preserve">Pasquale </w:t>
      </w:r>
      <w:proofErr w:type="spellStart"/>
      <w:r w:rsidRPr="00E24019">
        <w:rPr>
          <w:rFonts w:ascii="Californian FB" w:hAnsi="Californian FB"/>
          <w:sz w:val="24"/>
          <w:szCs w:val="24"/>
        </w:rPr>
        <w:t>Salzillo</w:t>
      </w:r>
      <w:proofErr w:type="spellEnd"/>
    </w:p>
    <w:p w:rsidR="002F21ED" w:rsidRPr="00E24019" w:rsidRDefault="00EC0911" w:rsidP="00EC238E">
      <w:pPr>
        <w:spacing w:line="480" w:lineRule="auto"/>
        <w:jc w:val="both"/>
        <w:rPr>
          <w:rFonts w:ascii="Californian FB" w:eastAsia="Times New Roman" w:hAnsi="Californian FB"/>
          <w:b/>
          <w:color w:val="000000"/>
          <w:spacing w:val="3"/>
          <w:sz w:val="24"/>
          <w:szCs w:val="24"/>
          <w:lang w:val="it-IT"/>
        </w:rPr>
      </w:pPr>
      <w:proofErr w:type="spellStart"/>
      <w:r w:rsidRPr="00E24019">
        <w:rPr>
          <w:rFonts w:ascii="Californian FB" w:hAnsi="Californian FB"/>
          <w:sz w:val="24"/>
          <w:szCs w:val="24"/>
        </w:rPr>
        <w:t>Antimo</w:t>
      </w:r>
      <w:proofErr w:type="spellEnd"/>
      <w:r w:rsidRPr="00E24019">
        <w:rPr>
          <w:rFonts w:ascii="Californian FB" w:hAnsi="Californian FB"/>
          <w:sz w:val="24"/>
          <w:szCs w:val="24"/>
        </w:rPr>
        <w:t xml:space="preserve"> </w:t>
      </w:r>
      <w:proofErr w:type="spellStart"/>
      <w:r w:rsidRPr="00E24019">
        <w:rPr>
          <w:rFonts w:ascii="Californian FB" w:hAnsi="Californian FB"/>
          <w:sz w:val="24"/>
          <w:szCs w:val="24"/>
        </w:rPr>
        <w:t>Zarrillo</w:t>
      </w:r>
      <w:proofErr w:type="spellEnd"/>
    </w:p>
    <w:sectPr w:rsidR="002F21ED" w:rsidRPr="00E24019" w:rsidSect="008247B1">
      <w:headerReference w:type="even" r:id="rId8"/>
      <w:headerReference w:type="default" r:id="rId9"/>
      <w:footerReference w:type="even" r:id="rId10"/>
      <w:footerReference w:type="default" r:id="rId11"/>
      <w:headerReference w:type="first" r:id="rId12"/>
      <w:footerReference w:type="first" r:id="rId13"/>
      <w:type w:val="continuous"/>
      <w:pgSz w:w="11678" w:h="16603"/>
      <w:pgMar w:top="1134" w:right="1314" w:bottom="1418" w:left="9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D9" w:rsidRDefault="00BE28D9" w:rsidP="00BE28D9">
      <w:r>
        <w:separator/>
      </w:r>
    </w:p>
  </w:endnote>
  <w:endnote w:type="continuationSeparator" w:id="0">
    <w:p w:rsidR="00BE28D9" w:rsidRDefault="00BE28D9" w:rsidP="00BE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D9" w:rsidRDefault="00BE28D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30635"/>
      <w:docPartObj>
        <w:docPartGallery w:val="Page Numbers (Bottom of Page)"/>
        <w:docPartUnique/>
      </w:docPartObj>
    </w:sdtPr>
    <w:sdtEndPr/>
    <w:sdtContent>
      <w:p w:rsidR="00BE28D9" w:rsidRDefault="00BE28D9">
        <w:pPr>
          <w:pStyle w:val="Pidipagina"/>
          <w:jc w:val="center"/>
        </w:pPr>
        <w:r>
          <w:fldChar w:fldCharType="begin"/>
        </w:r>
        <w:r>
          <w:instrText>PAGE   \* MERGEFORMAT</w:instrText>
        </w:r>
        <w:r>
          <w:fldChar w:fldCharType="separate"/>
        </w:r>
        <w:r w:rsidR="00AE7D4E" w:rsidRPr="00AE7D4E">
          <w:rPr>
            <w:noProof/>
            <w:lang w:val="it-IT"/>
          </w:rPr>
          <w:t>4</w:t>
        </w:r>
        <w:r>
          <w:fldChar w:fldCharType="end"/>
        </w:r>
      </w:p>
    </w:sdtContent>
  </w:sdt>
  <w:p w:rsidR="00BE28D9" w:rsidRDefault="00BE28D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D9" w:rsidRDefault="00BE28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D9" w:rsidRDefault="00BE28D9" w:rsidP="00BE28D9">
      <w:r>
        <w:separator/>
      </w:r>
    </w:p>
  </w:footnote>
  <w:footnote w:type="continuationSeparator" w:id="0">
    <w:p w:rsidR="00BE28D9" w:rsidRDefault="00BE28D9" w:rsidP="00BE2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D9" w:rsidRDefault="00BE28D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D9" w:rsidRDefault="00BE28D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D9" w:rsidRDefault="00BE28D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Bookman Old Style" w:hAnsi="Bookman Old Style" w:cs="Bookman Old Style"/>
        <w:b w:val="0"/>
        <w:bCs w:val="0"/>
        <w:i w:val="0"/>
        <w:iCs w:val="0"/>
        <w:smallCaps w:val="0"/>
        <w:strike w:val="0"/>
        <w:color w:val="000000"/>
        <w:spacing w:val="30"/>
        <w:w w:val="100"/>
        <w:position w:val="0"/>
        <w:sz w:val="19"/>
        <w:szCs w:val="19"/>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30"/>
        <w:w w:val="100"/>
        <w:position w:val="0"/>
        <w:sz w:val="19"/>
        <w:szCs w:val="19"/>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30"/>
        <w:w w:val="100"/>
        <w:position w:val="0"/>
        <w:sz w:val="19"/>
        <w:szCs w:val="19"/>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30"/>
        <w:w w:val="100"/>
        <w:position w:val="0"/>
        <w:sz w:val="19"/>
        <w:szCs w:val="19"/>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30"/>
        <w:w w:val="100"/>
        <w:position w:val="0"/>
        <w:sz w:val="19"/>
        <w:szCs w:val="19"/>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30"/>
        <w:w w:val="100"/>
        <w:position w:val="0"/>
        <w:sz w:val="19"/>
        <w:szCs w:val="19"/>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30"/>
        <w:w w:val="100"/>
        <w:position w:val="0"/>
        <w:sz w:val="19"/>
        <w:szCs w:val="19"/>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30"/>
        <w:w w:val="100"/>
        <w:position w:val="0"/>
        <w:sz w:val="19"/>
        <w:szCs w:val="19"/>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30"/>
        <w:w w:val="100"/>
        <w:position w:val="0"/>
        <w:sz w:val="19"/>
        <w:szCs w:val="19"/>
        <w:u w:val="none"/>
      </w:rPr>
    </w:lvl>
  </w:abstractNum>
  <w:abstractNum w:abstractNumId="1">
    <w:nsid w:val="084976C9"/>
    <w:multiLevelType w:val="hybridMultilevel"/>
    <w:tmpl w:val="FD60E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AD3BAF"/>
    <w:multiLevelType w:val="hybridMultilevel"/>
    <w:tmpl w:val="3C367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65B2D47"/>
    <w:multiLevelType w:val="multilevel"/>
    <w:tmpl w:val="568830A0"/>
    <w:lvl w:ilvl="0">
      <w:start w:val="1"/>
      <w:numFmt w:val="bullet"/>
      <w:lvlText w:val="Ø"/>
      <w:lvlJc w:val="left"/>
      <w:pPr>
        <w:tabs>
          <w:tab w:val="left" w:pos="432"/>
        </w:tabs>
      </w:pPr>
      <w:rPr>
        <w:rFonts w:ascii="Wingdings" w:eastAsia="Wingdings" w:hAnsi="Wingdings"/>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F1745"/>
    <w:multiLevelType w:val="multilevel"/>
    <w:tmpl w:val="DCF6848C"/>
    <w:lvl w:ilvl="0">
      <w:start w:val="1"/>
      <w:numFmt w:val="bullet"/>
      <w:lvlText w:val="&gt;"/>
      <w:lvlJc w:val="left"/>
      <w:pPr>
        <w:tabs>
          <w:tab w:val="left" w:pos="432"/>
        </w:tabs>
      </w:pPr>
      <w:rPr>
        <w:rFonts w:ascii="Arial Narrow" w:eastAsia="Arial Narrow" w:hAnsi="Arial Narrow"/>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72354"/>
    <w:multiLevelType w:val="hybridMultilevel"/>
    <w:tmpl w:val="38686F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3D131C1"/>
    <w:multiLevelType w:val="hybridMultilevel"/>
    <w:tmpl w:val="F3DE2D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F1A6581"/>
    <w:multiLevelType w:val="hybridMultilevel"/>
    <w:tmpl w:val="43D259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ED"/>
    <w:rsid w:val="00005112"/>
    <w:rsid w:val="0000683B"/>
    <w:rsid w:val="00023D3C"/>
    <w:rsid w:val="000413BC"/>
    <w:rsid w:val="000C6889"/>
    <w:rsid w:val="000D27F7"/>
    <w:rsid w:val="000E74EC"/>
    <w:rsid w:val="00104AC1"/>
    <w:rsid w:val="00136806"/>
    <w:rsid w:val="00153718"/>
    <w:rsid w:val="001C4841"/>
    <w:rsid w:val="002429DE"/>
    <w:rsid w:val="00285004"/>
    <w:rsid w:val="002E0903"/>
    <w:rsid w:val="002E4AF7"/>
    <w:rsid w:val="002F21ED"/>
    <w:rsid w:val="00332E8E"/>
    <w:rsid w:val="00346615"/>
    <w:rsid w:val="00353F04"/>
    <w:rsid w:val="0042727E"/>
    <w:rsid w:val="0046241F"/>
    <w:rsid w:val="004B1256"/>
    <w:rsid w:val="00551BFA"/>
    <w:rsid w:val="005B2492"/>
    <w:rsid w:val="005B2EBB"/>
    <w:rsid w:val="005F32FF"/>
    <w:rsid w:val="006034D5"/>
    <w:rsid w:val="006709FB"/>
    <w:rsid w:val="006A6AE5"/>
    <w:rsid w:val="006C40F1"/>
    <w:rsid w:val="007106A7"/>
    <w:rsid w:val="007215E7"/>
    <w:rsid w:val="00771AE9"/>
    <w:rsid w:val="007E261E"/>
    <w:rsid w:val="008247B1"/>
    <w:rsid w:val="008745E2"/>
    <w:rsid w:val="0087790D"/>
    <w:rsid w:val="00894847"/>
    <w:rsid w:val="00896827"/>
    <w:rsid w:val="0094233C"/>
    <w:rsid w:val="009619B9"/>
    <w:rsid w:val="009802D3"/>
    <w:rsid w:val="00986E7F"/>
    <w:rsid w:val="00997A31"/>
    <w:rsid w:val="009A2FA5"/>
    <w:rsid w:val="009A32F1"/>
    <w:rsid w:val="009A6E48"/>
    <w:rsid w:val="009C0622"/>
    <w:rsid w:val="009D4407"/>
    <w:rsid w:val="00A20D3E"/>
    <w:rsid w:val="00A43502"/>
    <w:rsid w:val="00A74B0E"/>
    <w:rsid w:val="00A77B22"/>
    <w:rsid w:val="00A94AEB"/>
    <w:rsid w:val="00AE7C61"/>
    <w:rsid w:val="00AE7D4E"/>
    <w:rsid w:val="00B36266"/>
    <w:rsid w:val="00B72661"/>
    <w:rsid w:val="00B84157"/>
    <w:rsid w:val="00B869C0"/>
    <w:rsid w:val="00B90841"/>
    <w:rsid w:val="00B95D6D"/>
    <w:rsid w:val="00BE28D9"/>
    <w:rsid w:val="00C22629"/>
    <w:rsid w:val="00C32A2D"/>
    <w:rsid w:val="00C50507"/>
    <w:rsid w:val="00CC1294"/>
    <w:rsid w:val="00CD4210"/>
    <w:rsid w:val="00D211CA"/>
    <w:rsid w:val="00D421AD"/>
    <w:rsid w:val="00D63AFC"/>
    <w:rsid w:val="00E21122"/>
    <w:rsid w:val="00E24019"/>
    <w:rsid w:val="00E42291"/>
    <w:rsid w:val="00E6027D"/>
    <w:rsid w:val="00E64903"/>
    <w:rsid w:val="00EB5A12"/>
    <w:rsid w:val="00EC0911"/>
    <w:rsid w:val="00EC238E"/>
    <w:rsid w:val="00F270C5"/>
    <w:rsid w:val="00F8679C"/>
    <w:rsid w:val="00FD35F9"/>
    <w:rsid w:val="00FF4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05FFE-45EB-4515-8EB2-D7953226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0911"/>
    <w:pPr>
      <w:ind w:left="720"/>
      <w:contextualSpacing/>
    </w:pPr>
  </w:style>
  <w:style w:type="character" w:customStyle="1" w:styleId="apple-converted-space">
    <w:name w:val="apple-converted-space"/>
    <w:basedOn w:val="Carpredefinitoparagrafo"/>
    <w:rsid w:val="00104AC1"/>
  </w:style>
  <w:style w:type="paragraph" w:customStyle="1" w:styleId="parar1">
    <w:name w:val="parar1"/>
    <w:basedOn w:val="Normale"/>
    <w:rsid w:val="0087790D"/>
    <w:pPr>
      <w:spacing w:before="100" w:beforeAutospacing="1" w:after="100" w:afterAutospacing="1"/>
    </w:pPr>
    <w:rPr>
      <w:rFonts w:eastAsia="Times New Roman"/>
      <w:sz w:val="24"/>
      <w:szCs w:val="24"/>
      <w:lang w:val="it-IT" w:eastAsia="it-IT"/>
    </w:rPr>
  </w:style>
  <w:style w:type="paragraph" w:customStyle="1" w:styleId="parar2">
    <w:name w:val="parar2"/>
    <w:basedOn w:val="Normale"/>
    <w:rsid w:val="0087790D"/>
    <w:pPr>
      <w:spacing w:before="100" w:beforeAutospacing="1" w:after="100" w:afterAutospacing="1"/>
    </w:pPr>
    <w:rPr>
      <w:rFonts w:eastAsia="Times New Roman"/>
      <w:sz w:val="24"/>
      <w:szCs w:val="24"/>
      <w:lang w:val="it-IT" w:eastAsia="it-IT"/>
    </w:rPr>
  </w:style>
  <w:style w:type="character" w:styleId="Collegamentoipertestuale">
    <w:name w:val="Hyperlink"/>
    <w:basedOn w:val="Carpredefinitoparagrafo"/>
    <w:uiPriority w:val="99"/>
    <w:semiHidden/>
    <w:unhideWhenUsed/>
    <w:rsid w:val="0087790D"/>
    <w:rPr>
      <w:color w:val="0000FF"/>
      <w:u w:val="single"/>
    </w:rPr>
  </w:style>
  <w:style w:type="paragraph" w:styleId="Intestazione">
    <w:name w:val="header"/>
    <w:basedOn w:val="Normale"/>
    <w:link w:val="IntestazioneCarattere"/>
    <w:uiPriority w:val="99"/>
    <w:unhideWhenUsed/>
    <w:rsid w:val="00BE28D9"/>
    <w:pPr>
      <w:tabs>
        <w:tab w:val="center" w:pos="4819"/>
        <w:tab w:val="right" w:pos="9638"/>
      </w:tabs>
    </w:pPr>
  </w:style>
  <w:style w:type="character" w:customStyle="1" w:styleId="IntestazioneCarattere">
    <w:name w:val="Intestazione Carattere"/>
    <w:basedOn w:val="Carpredefinitoparagrafo"/>
    <w:link w:val="Intestazione"/>
    <w:uiPriority w:val="99"/>
    <w:rsid w:val="00BE28D9"/>
  </w:style>
  <w:style w:type="paragraph" w:styleId="Pidipagina">
    <w:name w:val="footer"/>
    <w:basedOn w:val="Normale"/>
    <w:link w:val="PidipaginaCarattere"/>
    <w:uiPriority w:val="99"/>
    <w:unhideWhenUsed/>
    <w:rsid w:val="00BE28D9"/>
    <w:pPr>
      <w:tabs>
        <w:tab w:val="center" w:pos="4819"/>
        <w:tab w:val="right" w:pos="9638"/>
      </w:tabs>
    </w:pPr>
  </w:style>
  <w:style w:type="character" w:customStyle="1" w:styleId="PidipaginaCarattere">
    <w:name w:val="Piè di pagina Carattere"/>
    <w:basedOn w:val="Carpredefinitoparagrafo"/>
    <w:link w:val="Pidipagina"/>
    <w:uiPriority w:val="99"/>
    <w:rsid w:val="00BE28D9"/>
  </w:style>
  <w:style w:type="paragraph" w:styleId="Testofumetto">
    <w:name w:val="Balloon Text"/>
    <w:basedOn w:val="Normale"/>
    <w:link w:val="TestofumettoCarattere"/>
    <w:uiPriority w:val="99"/>
    <w:semiHidden/>
    <w:unhideWhenUsed/>
    <w:rsid w:val="00A20D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D3E"/>
    <w:rPr>
      <w:rFonts w:ascii="Segoe UI" w:hAnsi="Segoe UI" w:cs="Segoe UI"/>
      <w:sz w:val="18"/>
      <w:szCs w:val="18"/>
    </w:rPr>
  </w:style>
  <w:style w:type="paragraph" w:customStyle="1" w:styleId="dj-para-center">
    <w:name w:val="dj-para-center"/>
    <w:basedOn w:val="Normale"/>
    <w:rsid w:val="00896827"/>
    <w:pPr>
      <w:spacing w:before="100" w:beforeAutospacing="1" w:after="100" w:afterAutospacing="1"/>
    </w:pPr>
    <w:rPr>
      <w:rFonts w:eastAsia="Times New Roman"/>
      <w:sz w:val="24"/>
      <w:szCs w:val="24"/>
      <w:lang w:val="it-IT" w:eastAsia="it-IT"/>
    </w:rPr>
  </w:style>
  <w:style w:type="paragraph" w:customStyle="1" w:styleId="dj-para-r1">
    <w:name w:val="dj-para-r1"/>
    <w:basedOn w:val="Normale"/>
    <w:rsid w:val="00896827"/>
    <w:pPr>
      <w:spacing w:before="100" w:beforeAutospacing="1" w:after="100" w:afterAutospacing="1"/>
    </w:pPr>
    <w:rPr>
      <w:rFonts w:eastAsia="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0539">
      <w:bodyDiv w:val="1"/>
      <w:marLeft w:val="0"/>
      <w:marRight w:val="0"/>
      <w:marTop w:val="0"/>
      <w:marBottom w:val="0"/>
      <w:divBdr>
        <w:top w:val="none" w:sz="0" w:space="0" w:color="auto"/>
        <w:left w:val="none" w:sz="0" w:space="0" w:color="auto"/>
        <w:bottom w:val="none" w:sz="0" w:space="0" w:color="auto"/>
        <w:right w:val="none" w:sz="0" w:space="0" w:color="auto"/>
      </w:divBdr>
    </w:div>
    <w:div w:id="181498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A063-8631-4DB3-8953-5FFAC866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1371</Words>
  <Characters>7816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dario abbate</cp:lastModifiedBy>
  <cp:revision>7</cp:revision>
  <cp:lastPrinted>2018-12-22T17:18:00Z</cp:lastPrinted>
  <dcterms:created xsi:type="dcterms:W3CDTF">2018-12-22T13:27:00Z</dcterms:created>
  <dcterms:modified xsi:type="dcterms:W3CDTF">2018-12-22T17:34:00Z</dcterms:modified>
</cp:coreProperties>
</file>